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4042D" w14:textId="77777777" w:rsidR="00396554" w:rsidRDefault="00396554" w:rsidP="00396554">
      <w:pPr>
        <w:jc w:val="center"/>
        <w:rPr>
          <w:rFonts w:ascii="Modern Love Grunge" w:hAnsi="Modern Love Grunge"/>
          <w:sz w:val="44"/>
          <w:szCs w:val="44"/>
        </w:rPr>
      </w:pPr>
      <w:r w:rsidRPr="001134DE">
        <w:rPr>
          <w:rFonts w:ascii="Modern Love Grunge" w:hAnsi="Modern Love Grunge"/>
          <w:sz w:val="44"/>
          <w:szCs w:val="44"/>
        </w:rPr>
        <w:t>Worship Connection</w:t>
      </w:r>
    </w:p>
    <w:p w14:paraId="63D0F721" w14:textId="77777777" w:rsidR="00396554" w:rsidRPr="0046242F" w:rsidRDefault="00396554" w:rsidP="0046242F">
      <w:pPr>
        <w:jc w:val="center"/>
        <w:rPr>
          <w:rFonts w:ascii="Century Gothic" w:hAnsi="Century Gothic"/>
        </w:rPr>
      </w:pPr>
    </w:p>
    <w:p w14:paraId="50EE1FAC" w14:textId="5A41F90D" w:rsidR="0046242F" w:rsidRPr="0046242F" w:rsidRDefault="0046242F" w:rsidP="0046242F">
      <w:pPr>
        <w:jc w:val="center"/>
        <w:rPr>
          <w:rFonts w:ascii="Century Gothic" w:hAnsi="Century Gothic"/>
          <w:sz w:val="28"/>
          <w:szCs w:val="28"/>
        </w:rPr>
      </w:pPr>
      <w:r w:rsidRPr="0046242F">
        <w:rPr>
          <w:rFonts w:ascii="Century Gothic" w:hAnsi="Century Gothic"/>
          <w:sz w:val="28"/>
          <w:szCs w:val="28"/>
        </w:rPr>
        <w:t>On All Saints Day we remember the saints in our lives who have modeled Christ’s love and gone on before us.  This month, your Worship Connection is a Tea Light.  As a family, gather together and light this small candle.  Then, pray together for all the saints in your lives you want to remember this year.  Perhaps you can share memories of them together.  You could draw a picture of them or write about them and how they remind you of God’s love.  Give thanks to God for them and their lives!</w:t>
      </w:r>
    </w:p>
    <w:p w14:paraId="4793EF8F" w14:textId="77777777" w:rsidR="00396554" w:rsidRPr="0046242F" w:rsidRDefault="00396554" w:rsidP="0046242F">
      <w:pPr>
        <w:jc w:val="center"/>
        <w:rPr>
          <w:rFonts w:ascii="Century Gothic" w:hAnsi="Century Gothic"/>
          <w:sz w:val="28"/>
          <w:szCs w:val="28"/>
        </w:rPr>
      </w:pPr>
    </w:p>
    <w:p w14:paraId="115A2B33" w14:textId="77777777" w:rsidR="00396554" w:rsidRPr="0046242F" w:rsidRDefault="00396554" w:rsidP="0046242F">
      <w:pPr>
        <w:jc w:val="center"/>
        <w:rPr>
          <w:rFonts w:ascii="Century Gothic" w:hAnsi="Century Gothic"/>
          <w:sz w:val="28"/>
          <w:szCs w:val="28"/>
        </w:rPr>
      </w:pPr>
    </w:p>
    <w:p w14:paraId="4B380CBB" w14:textId="77777777" w:rsidR="00396554" w:rsidRPr="0046242F" w:rsidRDefault="00396554" w:rsidP="0046242F">
      <w:pPr>
        <w:jc w:val="center"/>
        <w:rPr>
          <w:rFonts w:ascii="Century Gothic" w:hAnsi="Century Gothic"/>
          <w:sz w:val="28"/>
          <w:szCs w:val="28"/>
        </w:rPr>
      </w:pPr>
    </w:p>
    <w:p w14:paraId="404D4D88" w14:textId="77777777" w:rsidR="00396554" w:rsidRPr="0046242F" w:rsidRDefault="00396554" w:rsidP="0046242F">
      <w:pPr>
        <w:jc w:val="center"/>
        <w:rPr>
          <w:rFonts w:ascii="Century Gothic" w:hAnsi="Century Gothic"/>
          <w:sz w:val="28"/>
          <w:szCs w:val="28"/>
        </w:rPr>
      </w:pPr>
    </w:p>
    <w:p w14:paraId="70A42DF3" w14:textId="0D232BEE" w:rsidR="00396554" w:rsidRDefault="00396554" w:rsidP="00396554">
      <w:pPr>
        <w:jc w:val="center"/>
        <w:rPr>
          <w:rFonts w:ascii="Modern Love Grunge" w:hAnsi="Modern Love Grunge"/>
          <w:sz w:val="44"/>
          <w:szCs w:val="44"/>
        </w:rPr>
      </w:pPr>
      <w:r w:rsidRPr="001134DE">
        <w:rPr>
          <w:rFonts w:ascii="Modern Love Grunge" w:hAnsi="Modern Love Grunge"/>
          <w:sz w:val="44"/>
          <w:szCs w:val="44"/>
        </w:rPr>
        <w:t>Worship Connection</w:t>
      </w:r>
    </w:p>
    <w:p w14:paraId="1958F453" w14:textId="77777777" w:rsidR="0046242F" w:rsidRPr="0046242F" w:rsidRDefault="0046242F" w:rsidP="00396554">
      <w:pPr>
        <w:jc w:val="center"/>
        <w:rPr>
          <w:rFonts w:ascii="Century Gothic" w:hAnsi="Century Gothic"/>
        </w:rPr>
      </w:pPr>
    </w:p>
    <w:p w14:paraId="7E154455" w14:textId="77777777" w:rsidR="0046242F" w:rsidRPr="0046242F" w:rsidRDefault="0046242F" w:rsidP="0046242F">
      <w:pPr>
        <w:jc w:val="center"/>
        <w:rPr>
          <w:rFonts w:ascii="Century Gothic" w:hAnsi="Century Gothic"/>
          <w:sz w:val="28"/>
          <w:szCs w:val="28"/>
        </w:rPr>
      </w:pPr>
      <w:r w:rsidRPr="0046242F">
        <w:rPr>
          <w:rFonts w:ascii="Century Gothic" w:hAnsi="Century Gothic"/>
          <w:sz w:val="28"/>
          <w:szCs w:val="28"/>
        </w:rPr>
        <w:t>On All Saints Day we remember the saints in our lives who have modeled Christ’s love and gone on before us.  This month, your Worship Connection is a Tea Light.  As a family, gather together and light this small candle.  Then, pray together for all the saints in your lives you want to remember this year.  Perhaps you can share memories of them together.  You could draw a picture of them or write about them and how they remind you of God’s love.  Give thanks to God for them and their lives!</w:t>
      </w:r>
    </w:p>
    <w:p w14:paraId="668E77EA" w14:textId="04A1C3BC" w:rsidR="00396554" w:rsidRDefault="00396554" w:rsidP="00396554">
      <w:pPr>
        <w:jc w:val="center"/>
        <w:rPr>
          <w:rFonts w:ascii="Modern Love Grunge" w:hAnsi="Modern Love Grunge"/>
          <w:sz w:val="44"/>
          <w:szCs w:val="44"/>
        </w:rPr>
      </w:pPr>
      <w:r w:rsidRPr="001134DE">
        <w:rPr>
          <w:rFonts w:ascii="Modern Love Grunge" w:hAnsi="Modern Love Grunge"/>
          <w:sz w:val="44"/>
          <w:szCs w:val="44"/>
        </w:rPr>
        <w:t>Worship Connection</w:t>
      </w:r>
    </w:p>
    <w:p w14:paraId="4CDEC3E2" w14:textId="77777777" w:rsidR="0046242F" w:rsidRPr="0046242F" w:rsidRDefault="0046242F" w:rsidP="00396554">
      <w:pPr>
        <w:jc w:val="center"/>
        <w:rPr>
          <w:rFonts w:ascii="Century Gothic" w:hAnsi="Century Gothic"/>
        </w:rPr>
      </w:pPr>
    </w:p>
    <w:p w14:paraId="10EB5F07" w14:textId="77777777" w:rsidR="0046242F" w:rsidRPr="0046242F" w:rsidRDefault="0046242F" w:rsidP="0046242F">
      <w:pPr>
        <w:jc w:val="center"/>
        <w:rPr>
          <w:rFonts w:ascii="Century Gothic" w:hAnsi="Century Gothic"/>
          <w:sz w:val="28"/>
          <w:szCs w:val="28"/>
        </w:rPr>
      </w:pPr>
      <w:r w:rsidRPr="0046242F">
        <w:rPr>
          <w:rFonts w:ascii="Century Gothic" w:hAnsi="Century Gothic"/>
          <w:sz w:val="28"/>
          <w:szCs w:val="28"/>
        </w:rPr>
        <w:t>On All Saints Day we remember the saints in our lives who have modeled Christ’s love and gone on before us.  This month, your Worship Connection is a Tea Light.  As a family, gather together and light this small candle.  Then, pray together for all the saints in your lives you want to remember this year.  Perhaps you can share memories of them together.  You could draw a picture of them or write about them and how they remind you of God’s love.  Give thanks to God for them and their lives!</w:t>
      </w:r>
    </w:p>
    <w:p w14:paraId="6893E774" w14:textId="190DA4F9" w:rsidR="0046242F" w:rsidRDefault="0046242F" w:rsidP="00396554">
      <w:pPr>
        <w:jc w:val="center"/>
        <w:rPr>
          <w:rFonts w:ascii="Century Gothic" w:hAnsi="Century Gothic"/>
          <w:sz w:val="28"/>
          <w:szCs w:val="28"/>
        </w:rPr>
      </w:pPr>
    </w:p>
    <w:p w14:paraId="3B7E9F34" w14:textId="03AE50F5" w:rsidR="0046242F" w:rsidRDefault="0046242F" w:rsidP="00396554">
      <w:pPr>
        <w:jc w:val="center"/>
        <w:rPr>
          <w:rFonts w:ascii="Century Gothic" w:hAnsi="Century Gothic"/>
          <w:sz w:val="28"/>
          <w:szCs w:val="28"/>
        </w:rPr>
      </w:pPr>
    </w:p>
    <w:p w14:paraId="516469EB" w14:textId="14404EF0" w:rsidR="0046242F" w:rsidRDefault="0046242F" w:rsidP="00396554">
      <w:pPr>
        <w:jc w:val="center"/>
        <w:rPr>
          <w:rFonts w:ascii="Century Gothic" w:hAnsi="Century Gothic"/>
          <w:sz w:val="28"/>
          <w:szCs w:val="28"/>
        </w:rPr>
      </w:pPr>
    </w:p>
    <w:p w14:paraId="02211C9E" w14:textId="77777777" w:rsidR="0046242F" w:rsidRPr="0046242F" w:rsidRDefault="0046242F" w:rsidP="00396554">
      <w:pPr>
        <w:jc w:val="center"/>
        <w:rPr>
          <w:rFonts w:ascii="Century Gothic" w:hAnsi="Century Gothic"/>
          <w:sz w:val="28"/>
          <w:szCs w:val="28"/>
        </w:rPr>
      </w:pPr>
    </w:p>
    <w:p w14:paraId="790F6FB3" w14:textId="5CA9DD92" w:rsidR="00396554" w:rsidRDefault="00396554" w:rsidP="00396554">
      <w:pPr>
        <w:jc w:val="center"/>
        <w:rPr>
          <w:rFonts w:ascii="Modern Love Grunge" w:hAnsi="Modern Love Grunge"/>
          <w:sz w:val="44"/>
          <w:szCs w:val="44"/>
        </w:rPr>
      </w:pPr>
      <w:r w:rsidRPr="001134DE">
        <w:rPr>
          <w:rFonts w:ascii="Modern Love Grunge" w:hAnsi="Modern Love Grunge"/>
          <w:sz w:val="44"/>
          <w:szCs w:val="44"/>
        </w:rPr>
        <w:t>Worship Connection</w:t>
      </w:r>
    </w:p>
    <w:p w14:paraId="7BA6018D" w14:textId="77777777" w:rsidR="0046242F" w:rsidRPr="0046242F" w:rsidRDefault="0046242F" w:rsidP="00396554">
      <w:pPr>
        <w:jc w:val="center"/>
        <w:rPr>
          <w:rFonts w:ascii="Century Gothic" w:hAnsi="Century Gothic"/>
        </w:rPr>
      </w:pPr>
    </w:p>
    <w:p w14:paraId="4B537B31" w14:textId="77777777" w:rsidR="0046242F" w:rsidRPr="0046242F" w:rsidRDefault="0046242F" w:rsidP="0046242F">
      <w:pPr>
        <w:jc w:val="center"/>
        <w:rPr>
          <w:rFonts w:ascii="Century Gothic" w:hAnsi="Century Gothic"/>
          <w:sz w:val="28"/>
          <w:szCs w:val="28"/>
        </w:rPr>
      </w:pPr>
      <w:r w:rsidRPr="0046242F">
        <w:rPr>
          <w:rFonts w:ascii="Century Gothic" w:hAnsi="Century Gothic"/>
          <w:sz w:val="28"/>
          <w:szCs w:val="28"/>
        </w:rPr>
        <w:t>On All Saints Day we remember the saints in our lives who have modeled Christ’s love and gone on before us.  This month, your Worship Connection is a Tea Light.  As a family, gather together and light this small candle.  Then, pray together for all the saints in your lives you want to remember this year.  Perhaps you can share memories of them together.  You could draw a picture of them or write about them and how they remind you of God’s love.  Give thanks to God for them and their lives!</w:t>
      </w:r>
    </w:p>
    <w:p w14:paraId="025AAB6B" w14:textId="77777777" w:rsidR="00BC3B65" w:rsidRDefault="0046242F"/>
    <w:sectPr w:rsidR="00BC3B65" w:rsidSect="001134DE">
      <w:pgSz w:w="12240" w:h="15840"/>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54"/>
    <w:rsid w:val="00147B41"/>
    <w:rsid w:val="00396554"/>
    <w:rsid w:val="0046242F"/>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03778"/>
  <w14:defaultImageDpi w14:val="32767"/>
  <w15:chartTrackingRefBased/>
  <w15:docId w15:val="{B83E8A45-C57D-3C4C-BC30-E4102CEC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6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2</cp:revision>
  <dcterms:created xsi:type="dcterms:W3CDTF">2020-10-25T15:14:00Z</dcterms:created>
  <dcterms:modified xsi:type="dcterms:W3CDTF">2020-10-25T15:17:00Z</dcterms:modified>
</cp:coreProperties>
</file>