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0E9F2" w14:textId="560A95AA" w:rsidR="0034702B" w:rsidRPr="00CC2BF7" w:rsidRDefault="00CC2BF7" w:rsidP="0034702B">
      <w:pPr>
        <w:jc w:val="center"/>
        <w:rPr>
          <w:rFonts w:ascii="Century Gothic" w:hAnsi="Century Gothic"/>
          <w:sz w:val="32"/>
          <w:szCs w:val="32"/>
        </w:rPr>
      </w:pPr>
      <w:r w:rsidRPr="00CC2BF7">
        <w:rPr>
          <w:rFonts w:ascii="Modern Love Grunge" w:hAnsi="Modern Love Grunge"/>
          <w:sz w:val="32"/>
          <w:szCs w:val="32"/>
        </w:rPr>
        <w:t>January</w:t>
      </w:r>
      <w:r w:rsidR="0034702B" w:rsidRPr="00CC2BF7">
        <w:rPr>
          <w:rFonts w:ascii="Modern Love Grunge" w:hAnsi="Modern Love Grunge"/>
          <w:sz w:val="32"/>
          <w:szCs w:val="32"/>
        </w:rPr>
        <w:t xml:space="preserve"> Dinner Prayer</w:t>
      </w:r>
    </w:p>
    <w:p w14:paraId="035968E0" w14:textId="63937867" w:rsidR="0034702B" w:rsidRPr="002D11CE" w:rsidRDefault="00CC2BF7" w:rsidP="0034702B">
      <w:pPr>
        <w:rPr>
          <w:rFonts w:ascii="Century Gothic" w:hAnsi="Century Gothic" w:cs="Times New Roman"/>
          <w:sz w:val="22"/>
          <w:szCs w:val="22"/>
        </w:rPr>
      </w:pPr>
      <w:r w:rsidRPr="002D11CE">
        <w:rPr>
          <w:rFonts w:ascii="Century Gothic" w:hAnsi="Century Gothic" w:cs="Times New Roman"/>
          <w:sz w:val="22"/>
          <w:szCs w:val="22"/>
        </w:rPr>
        <w:t>Eternal God… help us to seek that which is high, noble, and good. Help us in the moment of difficult decision. Help us to work with renewed vigor for a warless world, a better distribution of wealth, and a brotherhood that transcends race or color.</w:t>
      </w:r>
    </w:p>
    <w:p w14:paraId="18718E4B" w14:textId="7077E983" w:rsidR="00CC2BF7" w:rsidRPr="002D11CE" w:rsidRDefault="00CC2BF7" w:rsidP="002D11CE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2D11CE">
        <w:rPr>
          <w:rFonts w:ascii="Century Gothic" w:hAnsi="Century Gothic"/>
          <w:sz w:val="20"/>
          <w:szCs w:val="20"/>
        </w:rPr>
        <w:t>Prayer by the Rev. Dr. King, 1949</w:t>
      </w:r>
    </w:p>
    <w:p w14:paraId="43463C87" w14:textId="77777777" w:rsidR="002D11CE" w:rsidRPr="002D11CE" w:rsidRDefault="002D11CE" w:rsidP="002D11CE">
      <w:pPr>
        <w:pStyle w:val="ListParagraph"/>
        <w:rPr>
          <w:rFonts w:ascii="Century Gothic" w:hAnsi="Century Gothic"/>
          <w:sz w:val="22"/>
          <w:szCs w:val="22"/>
        </w:rPr>
      </w:pPr>
    </w:p>
    <w:p w14:paraId="10ED2A85" w14:textId="77777777" w:rsidR="00CC2BF7" w:rsidRPr="00CC2BF7" w:rsidRDefault="00CC2BF7" w:rsidP="00CC2BF7">
      <w:pPr>
        <w:jc w:val="center"/>
        <w:rPr>
          <w:rFonts w:ascii="Century Gothic" w:hAnsi="Century Gothic"/>
          <w:sz w:val="32"/>
          <w:szCs w:val="32"/>
        </w:rPr>
      </w:pPr>
      <w:r w:rsidRPr="00CC2BF7">
        <w:rPr>
          <w:rFonts w:ascii="Modern Love Grunge" w:hAnsi="Modern Love Grunge"/>
          <w:sz w:val="32"/>
          <w:szCs w:val="32"/>
        </w:rPr>
        <w:t>January Dinner Prayer</w:t>
      </w:r>
    </w:p>
    <w:p w14:paraId="7584DEFE" w14:textId="77777777" w:rsidR="00CC2BF7" w:rsidRPr="002D11CE" w:rsidRDefault="00CC2BF7" w:rsidP="00CC2BF7">
      <w:pPr>
        <w:rPr>
          <w:rFonts w:ascii="Century Gothic" w:hAnsi="Century Gothic" w:cs="Times New Roman"/>
          <w:sz w:val="22"/>
          <w:szCs w:val="22"/>
        </w:rPr>
      </w:pPr>
      <w:r w:rsidRPr="002D11CE">
        <w:rPr>
          <w:rFonts w:ascii="Century Gothic" w:hAnsi="Century Gothic" w:cs="Times New Roman"/>
          <w:sz w:val="22"/>
          <w:szCs w:val="22"/>
        </w:rPr>
        <w:t>Eternal God… help us to seek that which is high, noble, and good. Help us in the moment of difficult decision. Help us to work with renewed vigor for a warless world, a better distribution of wealth, and a brotherhood that transcends race or color.</w:t>
      </w:r>
    </w:p>
    <w:p w14:paraId="056BBCB3" w14:textId="788CDD48" w:rsidR="00CC2BF7" w:rsidRPr="002D11CE" w:rsidRDefault="00CC2BF7" w:rsidP="00CC2BF7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2D11CE">
        <w:rPr>
          <w:rFonts w:ascii="Century Gothic" w:hAnsi="Century Gothic"/>
          <w:sz w:val="20"/>
          <w:szCs w:val="20"/>
        </w:rPr>
        <w:t>Prayer by the Rev. Dr. King, 1949</w:t>
      </w:r>
    </w:p>
    <w:p w14:paraId="4F1215FB" w14:textId="77777777" w:rsidR="002D11CE" w:rsidRPr="002D11CE" w:rsidRDefault="002D11CE" w:rsidP="002D11CE">
      <w:pPr>
        <w:pStyle w:val="ListParagraph"/>
        <w:rPr>
          <w:rFonts w:ascii="Century Gothic" w:hAnsi="Century Gothic"/>
          <w:sz w:val="22"/>
          <w:szCs w:val="22"/>
        </w:rPr>
      </w:pPr>
    </w:p>
    <w:p w14:paraId="1132CD69" w14:textId="77777777" w:rsidR="00CC2BF7" w:rsidRPr="00CC2BF7" w:rsidRDefault="00CC2BF7" w:rsidP="00CC2BF7">
      <w:pPr>
        <w:jc w:val="center"/>
        <w:rPr>
          <w:rFonts w:ascii="Century Gothic" w:hAnsi="Century Gothic"/>
          <w:sz w:val="32"/>
          <w:szCs w:val="32"/>
        </w:rPr>
      </w:pPr>
      <w:r w:rsidRPr="00CC2BF7">
        <w:rPr>
          <w:rFonts w:ascii="Modern Love Grunge" w:hAnsi="Modern Love Grunge"/>
          <w:sz w:val="32"/>
          <w:szCs w:val="32"/>
        </w:rPr>
        <w:t>January Dinner Prayer</w:t>
      </w:r>
    </w:p>
    <w:p w14:paraId="64FEF954" w14:textId="77777777" w:rsidR="00CC2BF7" w:rsidRPr="002D11CE" w:rsidRDefault="00CC2BF7" w:rsidP="00CC2BF7">
      <w:pPr>
        <w:rPr>
          <w:rFonts w:ascii="Century Gothic" w:hAnsi="Century Gothic" w:cs="Times New Roman"/>
          <w:sz w:val="22"/>
          <w:szCs w:val="22"/>
        </w:rPr>
      </w:pPr>
      <w:r w:rsidRPr="002D11CE">
        <w:rPr>
          <w:rFonts w:ascii="Century Gothic" w:hAnsi="Century Gothic" w:cs="Times New Roman"/>
          <w:sz w:val="22"/>
          <w:szCs w:val="22"/>
        </w:rPr>
        <w:t>Eternal God… help us to seek that which is high, noble, and good. Help us in the moment of difficult decision. Help us to work with renewed vigor for a warless world, a better distribution of wealth, and a brotherhood that transcends race or color.</w:t>
      </w:r>
    </w:p>
    <w:p w14:paraId="24AFF099" w14:textId="03E21DB9" w:rsidR="00CC2BF7" w:rsidRPr="002D11CE" w:rsidRDefault="00CC2BF7" w:rsidP="00CC2BF7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2D11CE">
        <w:rPr>
          <w:rFonts w:ascii="Century Gothic" w:hAnsi="Century Gothic"/>
          <w:sz w:val="20"/>
          <w:szCs w:val="20"/>
        </w:rPr>
        <w:t>Prayer by the Rev. Dr. King, 1949</w:t>
      </w:r>
    </w:p>
    <w:p w14:paraId="149AE607" w14:textId="77777777" w:rsidR="002D11CE" w:rsidRPr="002D11CE" w:rsidRDefault="002D11CE" w:rsidP="002D11CE">
      <w:pPr>
        <w:pStyle w:val="ListParagraph"/>
        <w:rPr>
          <w:rFonts w:ascii="Century Gothic" w:hAnsi="Century Gothic"/>
          <w:sz w:val="22"/>
          <w:szCs w:val="22"/>
        </w:rPr>
      </w:pPr>
    </w:p>
    <w:p w14:paraId="0CADD256" w14:textId="77777777" w:rsidR="00CC2BF7" w:rsidRPr="00CC2BF7" w:rsidRDefault="00CC2BF7" w:rsidP="00CC2BF7">
      <w:pPr>
        <w:jc w:val="center"/>
        <w:rPr>
          <w:rFonts w:ascii="Century Gothic" w:hAnsi="Century Gothic"/>
          <w:sz w:val="32"/>
          <w:szCs w:val="32"/>
        </w:rPr>
      </w:pPr>
      <w:r w:rsidRPr="00CC2BF7">
        <w:rPr>
          <w:rFonts w:ascii="Modern Love Grunge" w:hAnsi="Modern Love Grunge"/>
          <w:sz w:val="32"/>
          <w:szCs w:val="32"/>
        </w:rPr>
        <w:t>January Dinner Prayer</w:t>
      </w:r>
    </w:p>
    <w:p w14:paraId="036ADBED" w14:textId="77777777" w:rsidR="00CC2BF7" w:rsidRPr="002D11CE" w:rsidRDefault="00CC2BF7" w:rsidP="00CC2BF7">
      <w:pPr>
        <w:rPr>
          <w:rFonts w:ascii="Century Gothic" w:hAnsi="Century Gothic" w:cs="Times New Roman"/>
          <w:sz w:val="22"/>
          <w:szCs w:val="22"/>
        </w:rPr>
      </w:pPr>
      <w:r w:rsidRPr="002D11CE">
        <w:rPr>
          <w:rFonts w:ascii="Century Gothic" w:hAnsi="Century Gothic" w:cs="Times New Roman"/>
          <w:sz w:val="22"/>
          <w:szCs w:val="22"/>
        </w:rPr>
        <w:t>Eternal God… help us to seek that which is high, noble, and good. Help us in the moment of difficult decision. Help us to work with renewed vigor for a warless world, a better distribution of wealth, and a brotherhood that transcends race or color.</w:t>
      </w:r>
    </w:p>
    <w:p w14:paraId="3583CCCB" w14:textId="77777777" w:rsidR="00CC2BF7" w:rsidRPr="002D11CE" w:rsidRDefault="00CC2BF7" w:rsidP="00CC2BF7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2D11CE">
        <w:rPr>
          <w:rFonts w:ascii="Century Gothic" w:hAnsi="Century Gothic"/>
          <w:sz w:val="20"/>
          <w:szCs w:val="20"/>
        </w:rPr>
        <w:t>Prayer by the Rev. Dr. King, 1949</w:t>
      </w:r>
    </w:p>
    <w:p w14:paraId="159606FA" w14:textId="77777777" w:rsidR="002D11CE" w:rsidRPr="00CC2BF7" w:rsidRDefault="002D11CE" w:rsidP="002D11CE">
      <w:pPr>
        <w:jc w:val="center"/>
        <w:rPr>
          <w:rFonts w:ascii="Century Gothic" w:hAnsi="Century Gothic"/>
          <w:sz w:val="32"/>
          <w:szCs w:val="32"/>
        </w:rPr>
      </w:pPr>
      <w:r w:rsidRPr="00CC2BF7">
        <w:rPr>
          <w:rFonts w:ascii="Modern Love Grunge" w:hAnsi="Modern Love Grunge"/>
          <w:sz w:val="32"/>
          <w:szCs w:val="32"/>
        </w:rPr>
        <w:t>January Dinner Prayer</w:t>
      </w:r>
    </w:p>
    <w:p w14:paraId="379671D9" w14:textId="77777777" w:rsidR="002D11CE" w:rsidRPr="002D11CE" w:rsidRDefault="002D11CE" w:rsidP="002D11CE">
      <w:pPr>
        <w:rPr>
          <w:rFonts w:ascii="Century Gothic" w:hAnsi="Century Gothic" w:cs="Times New Roman"/>
          <w:sz w:val="22"/>
          <w:szCs w:val="22"/>
        </w:rPr>
      </w:pPr>
      <w:r w:rsidRPr="002D11CE">
        <w:rPr>
          <w:rFonts w:ascii="Century Gothic" w:hAnsi="Century Gothic" w:cs="Times New Roman"/>
          <w:sz w:val="22"/>
          <w:szCs w:val="22"/>
        </w:rPr>
        <w:t>Eternal God… help us to seek that which is high, noble, and good. Help us in the moment of difficult decision. Help us to work with renewed vigor for a warless world, a better distribution of wealth, and a brotherhood that transcends race or color.</w:t>
      </w:r>
    </w:p>
    <w:p w14:paraId="219A612F" w14:textId="77777777" w:rsidR="002D11CE" w:rsidRPr="002D11CE" w:rsidRDefault="002D11CE" w:rsidP="002D11CE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2D11CE">
        <w:rPr>
          <w:rFonts w:ascii="Century Gothic" w:hAnsi="Century Gothic"/>
          <w:sz w:val="20"/>
          <w:szCs w:val="20"/>
        </w:rPr>
        <w:t>Prayer by the Rev. Dr. King, 1949</w:t>
      </w:r>
    </w:p>
    <w:p w14:paraId="3A8F0943" w14:textId="77777777" w:rsidR="002D11CE" w:rsidRPr="002D11CE" w:rsidRDefault="002D11CE" w:rsidP="002D11CE">
      <w:pPr>
        <w:pStyle w:val="ListParagraph"/>
        <w:rPr>
          <w:rFonts w:ascii="Century Gothic" w:hAnsi="Century Gothic"/>
          <w:sz w:val="22"/>
          <w:szCs w:val="22"/>
        </w:rPr>
      </w:pPr>
    </w:p>
    <w:p w14:paraId="1C632A3B" w14:textId="77777777" w:rsidR="002D11CE" w:rsidRPr="00CC2BF7" w:rsidRDefault="002D11CE" w:rsidP="002D11CE">
      <w:pPr>
        <w:jc w:val="center"/>
        <w:rPr>
          <w:rFonts w:ascii="Century Gothic" w:hAnsi="Century Gothic"/>
          <w:sz w:val="32"/>
          <w:szCs w:val="32"/>
        </w:rPr>
      </w:pPr>
      <w:r w:rsidRPr="00CC2BF7">
        <w:rPr>
          <w:rFonts w:ascii="Modern Love Grunge" w:hAnsi="Modern Love Grunge"/>
          <w:sz w:val="32"/>
          <w:szCs w:val="32"/>
        </w:rPr>
        <w:t>January Dinner Prayer</w:t>
      </w:r>
    </w:p>
    <w:p w14:paraId="2357D993" w14:textId="77777777" w:rsidR="002D11CE" w:rsidRPr="002D11CE" w:rsidRDefault="002D11CE" w:rsidP="002D11CE">
      <w:pPr>
        <w:rPr>
          <w:rFonts w:ascii="Century Gothic" w:hAnsi="Century Gothic" w:cs="Times New Roman"/>
          <w:sz w:val="22"/>
          <w:szCs w:val="22"/>
        </w:rPr>
      </w:pPr>
      <w:r w:rsidRPr="002D11CE">
        <w:rPr>
          <w:rFonts w:ascii="Century Gothic" w:hAnsi="Century Gothic" w:cs="Times New Roman"/>
          <w:sz w:val="22"/>
          <w:szCs w:val="22"/>
        </w:rPr>
        <w:t>Eternal God… help us to seek that which is high, noble, and good. Help us in the moment of difficult decision. Help us to work with renewed vigor for a warless world, a better distribution of wealth, and a brotherhood that transcends race or color.</w:t>
      </w:r>
    </w:p>
    <w:p w14:paraId="7C42A275" w14:textId="77777777" w:rsidR="002D11CE" w:rsidRPr="002D11CE" w:rsidRDefault="002D11CE" w:rsidP="002D11CE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2D11CE">
        <w:rPr>
          <w:rFonts w:ascii="Century Gothic" w:hAnsi="Century Gothic"/>
          <w:sz w:val="20"/>
          <w:szCs w:val="20"/>
        </w:rPr>
        <w:t>Prayer by the Rev. Dr. King, 1949</w:t>
      </w:r>
    </w:p>
    <w:p w14:paraId="235F5C57" w14:textId="77777777" w:rsidR="002D11CE" w:rsidRPr="002D11CE" w:rsidRDefault="002D11CE" w:rsidP="002D11CE">
      <w:pPr>
        <w:pStyle w:val="ListParagraph"/>
        <w:rPr>
          <w:rFonts w:ascii="Century Gothic" w:hAnsi="Century Gothic"/>
          <w:sz w:val="22"/>
          <w:szCs w:val="22"/>
        </w:rPr>
      </w:pPr>
    </w:p>
    <w:p w14:paraId="1C663692" w14:textId="77777777" w:rsidR="002D11CE" w:rsidRPr="00CC2BF7" w:rsidRDefault="002D11CE" w:rsidP="002D11CE">
      <w:pPr>
        <w:jc w:val="center"/>
        <w:rPr>
          <w:rFonts w:ascii="Century Gothic" w:hAnsi="Century Gothic"/>
          <w:sz w:val="32"/>
          <w:szCs w:val="32"/>
        </w:rPr>
      </w:pPr>
      <w:r w:rsidRPr="00CC2BF7">
        <w:rPr>
          <w:rFonts w:ascii="Modern Love Grunge" w:hAnsi="Modern Love Grunge"/>
          <w:sz w:val="32"/>
          <w:szCs w:val="32"/>
        </w:rPr>
        <w:t>January Dinner Prayer</w:t>
      </w:r>
    </w:p>
    <w:p w14:paraId="18484506" w14:textId="77777777" w:rsidR="002D11CE" w:rsidRPr="002D11CE" w:rsidRDefault="002D11CE" w:rsidP="002D11CE">
      <w:pPr>
        <w:rPr>
          <w:rFonts w:ascii="Century Gothic" w:hAnsi="Century Gothic" w:cs="Times New Roman"/>
          <w:sz w:val="22"/>
          <w:szCs w:val="22"/>
        </w:rPr>
      </w:pPr>
      <w:r w:rsidRPr="002D11CE">
        <w:rPr>
          <w:rFonts w:ascii="Century Gothic" w:hAnsi="Century Gothic" w:cs="Times New Roman"/>
          <w:sz w:val="22"/>
          <w:szCs w:val="22"/>
        </w:rPr>
        <w:t>Eternal God… help us to seek that which is high, noble, and good. Help us in the moment of difficult decision. Help us to work with renewed vigor for a warless world, a better distribution of wealth, and a brotherhood that transcends race or color.</w:t>
      </w:r>
    </w:p>
    <w:p w14:paraId="278CC3AF" w14:textId="77777777" w:rsidR="002D11CE" w:rsidRPr="002D11CE" w:rsidRDefault="002D11CE" w:rsidP="002D11CE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2D11CE">
        <w:rPr>
          <w:rFonts w:ascii="Century Gothic" w:hAnsi="Century Gothic"/>
          <w:sz w:val="20"/>
          <w:szCs w:val="20"/>
        </w:rPr>
        <w:t>Prayer by the Rev. Dr. King, 1949</w:t>
      </w:r>
    </w:p>
    <w:p w14:paraId="5E3BD582" w14:textId="77777777" w:rsidR="002D11CE" w:rsidRPr="002D11CE" w:rsidRDefault="002D11CE" w:rsidP="002D11CE">
      <w:pPr>
        <w:pStyle w:val="ListParagraph"/>
        <w:rPr>
          <w:rFonts w:ascii="Century Gothic" w:hAnsi="Century Gothic"/>
          <w:sz w:val="22"/>
          <w:szCs w:val="22"/>
        </w:rPr>
      </w:pPr>
    </w:p>
    <w:p w14:paraId="387ABA43" w14:textId="77777777" w:rsidR="002D11CE" w:rsidRPr="00CC2BF7" w:rsidRDefault="002D11CE" w:rsidP="002D11CE">
      <w:pPr>
        <w:jc w:val="center"/>
        <w:rPr>
          <w:rFonts w:ascii="Century Gothic" w:hAnsi="Century Gothic"/>
          <w:sz w:val="32"/>
          <w:szCs w:val="32"/>
        </w:rPr>
      </w:pPr>
      <w:r w:rsidRPr="00CC2BF7">
        <w:rPr>
          <w:rFonts w:ascii="Modern Love Grunge" w:hAnsi="Modern Love Grunge"/>
          <w:sz w:val="32"/>
          <w:szCs w:val="32"/>
        </w:rPr>
        <w:t>January Dinner Prayer</w:t>
      </w:r>
    </w:p>
    <w:p w14:paraId="5748749B" w14:textId="77777777" w:rsidR="002D11CE" w:rsidRPr="002D11CE" w:rsidRDefault="002D11CE" w:rsidP="002D11CE">
      <w:pPr>
        <w:rPr>
          <w:rFonts w:ascii="Century Gothic" w:hAnsi="Century Gothic" w:cs="Times New Roman"/>
          <w:sz w:val="22"/>
          <w:szCs w:val="22"/>
        </w:rPr>
      </w:pPr>
      <w:r w:rsidRPr="002D11CE">
        <w:rPr>
          <w:rFonts w:ascii="Century Gothic" w:hAnsi="Century Gothic" w:cs="Times New Roman"/>
          <w:sz w:val="22"/>
          <w:szCs w:val="22"/>
        </w:rPr>
        <w:t>Eternal God… help us to seek that which is high, noble, and good. Help us in the moment of difficult decision. Help us to work with renewed vigor for a warless world, a better distribution of wealth, and a brotherhood that transcends race or color.</w:t>
      </w:r>
    </w:p>
    <w:p w14:paraId="11AE371A" w14:textId="77777777" w:rsidR="002D11CE" w:rsidRPr="002D11CE" w:rsidRDefault="002D11CE" w:rsidP="002D11CE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2D11CE">
        <w:rPr>
          <w:rFonts w:ascii="Century Gothic" w:hAnsi="Century Gothic"/>
          <w:sz w:val="20"/>
          <w:szCs w:val="20"/>
        </w:rPr>
        <w:t>Prayer by the Rev. Dr. King, 1949</w:t>
      </w:r>
    </w:p>
    <w:p w14:paraId="63849D49" w14:textId="77777777" w:rsidR="002D11CE" w:rsidRPr="00CC2BF7" w:rsidRDefault="002D11CE" w:rsidP="002D11CE">
      <w:pPr>
        <w:jc w:val="center"/>
        <w:rPr>
          <w:rFonts w:ascii="Century Gothic" w:hAnsi="Century Gothic"/>
          <w:sz w:val="32"/>
          <w:szCs w:val="32"/>
        </w:rPr>
      </w:pPr>
      <w:r w:rsidRPr="00CC2BF7">
        <w:rPr>
          <w:rFonts w:ascii="Modern Love Grunge" w:hAnsi="Modern Love Grunge"/>
          <w:sz w:val="32"/>
          <w:szCs w:val="32"/>
        </w:rPr>
        <w:t>January Dinner Prayer</w:t>
      </w:r>
    </w:p>
    <w:p w14:paraId="7192E63D" w14:textId="77777777" w:rsidR="002D11CE" w:rsidRPr="002D11CE" w:rsidRDefault="002D11CE" w:rsidP="002D11CE">
      <w:pPr>
        <w:rPr>
          <w:rFonts w:ascii="Century Gothic" w:hAnsi="Century Gothic" w:cs="Times New Roman"/>
          <w:sz w:val="22"/>
          <w:szCs w:val="22"/>
        </w:rPr>
      </w:pPr>
      <w:r w:rsidRPr="002D11CE">
        <w:rPr>
          <w:rFonts w:ascii="Century Gothic" w:hAnsi="Century Gothic" w:cs="Times New Roman"/>
          <w:sz w:val="22"/>
          <w:szCs w:val="22"/>
        </w:rPr>
        <w:t>Eternal God… help us to seek that which is high, noble, and good. Help us in the moment of difficult decision. Help us to work with renewed vigor for a warless world, a better distribution of wealth, and a brotherhood that transcends race or color.</w:t>
      </w:r>
    </w:p>
    <w:p w14:paraId="2B97A181" w14:textId="77777777" w:rsidR="002D11CE" w:rsidRPr="002D11CE" w:rsidRDefault="002D11CE" w:rsidP="002D11CE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2D11CE">
        <w:rPr>
          <w:rFonts w:ascii="Century Gothic" w:hAnsi="Century Gothic"/>
          <w:sz w:val="20"/>
          <w:szCs w:val="20"/>
        </w:rPr>
        <w:t>Prayer by the Rev. Dr. King, 1949</w:t>
      </w:r>
    </w:p>
    <w:p w14:paraId="731BA8B4" w14:textId="77777777" w:rsidR="002D11CE" w:rsidRPr="002D11CE" w:rsidRDefault="002D11CE" w:rsidP="002D11CE">
      <w:pPr>
        <w:pStyle w:val="ListParagraph"/>
        <w:rPr>
          <w:rFonts w:ascii="Century Gothic" w:hAnsi="Century Gothic"/>
          <w:sz w:val="22"/>
          <w:szCs w:val="22"/>
        </w:rPr>
      </w:pPr>
    </w:p>
    <w:p w14:paraId="0723EF3D" w14:textId="77777777" w:rsidR="002D11CE" w:rsidRPr="00CC2BF7" w:rsidRDefault="002D11CE" w:rsidP="002D11CE">
      <w:pPr>
        <w:jc w:val="center"/>
        <w:rPr>
          <w:rFonts w:ascii="Century Gothic" w:hAnsi="Century Gothic"/>
          <w:sz w:val="32"/>
          <w:szCs w:val="32"/>
        </w:rPr>
      </w:pPr>
      <w:r w:rsidRPr="00CC2BF7">
        <w:rPr>
          <w:rFonts w:ascii="Modern Love Grunge" w:hAnsi="Modern Love Grunge"/>
          <w:sz w:val="32"/>
          <w:szCs w:val="32"/>
        </w:rPr>
        <w:t>January Dinner Prayer</w:t>
      </w:r>
    </w:p>
    <w:p w14:paraId="089DB5BB" w14:textId="77777777" w:rsidR="002D11CE" w:rsidRPr="002D11CE" w:rsidRDefault="002D11CE" w:rsidP="002D11CE">
      <w:pPr>
        <w:rPr>
          <w:rFonts w:ascii="Century Gothic" w:hAnsi="Century Gothic" w:cs="Times New Roman"/>
          <w:sz w:val="22"/>
          <w:szCs w:val="22"/>
        </w:rPr>
      </w:pPr>
      <w:r w:rsidRPr="002D11CE">
        <w:rPr>
          <w:rFonts w:ascii="Century Gothic" w:hAnsi="Century Gothic" w:cs="Times New Roman"/>
          <w:sz w:val="22"/>
          <w:szCs w:val="22"/>
        </w:rPr>
        <w:t>Eternal God… help us to seek that which is high, noble, and good. Help us in the moment of difficult decision. Help us to work with renewed vigor for a warless world, a better distribution of wealth, and a brotherhood that transcends race or color.</w:t>
      </w:r>
    </w:p>
    <w:p w14:paraId="25516DC0" w14:textId="77777777" w:rsidR="002D11CE" w:rsidRPr="002D11CE" w:rsidRDefault="002D11CE" w:rsidP="002D11CE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2D11CE">
        <w:rPr>
          <w:rFonts w:ascii="Century Gothic" w:hAnsi="Century Gothic"/>
          <w:sz w:val="20"/>
          <w:szCs w:val="20"/>
        </w:rPr>
        <w:t>Prayer by the Rev. Dr. King, 1949</w:t>
      </w:r>
    </w:p>
    <w:p w14:paraId="3FEC15AC" w14:textId="77777777" w:rsidR="002D11CE" w:rsidRPr="002D11CE" w:rsidRDefault="002D11CE" w:rsidP="002D11CE">
      <w:pPr>
        <w:pStyle w:val="ListParagraph"/>
        <w:rPr>
          <w:rFonts w:ascii="Century Gothic" w:hAnsi="Century Gothic"/>
          <w:sz w:val="22"/>
          <w:szCs w:val="22"/>
        </w:rPr>
      </w:pPr>
    </w:p>
    <w:p w14:paraId="5F0846CB" w14:textId="77777777" w:rsidR="002D11CE" w:rsidRPr="00CC2BF7" w:rsidRDefault="002D11CE" w:rsidP="002D11CE">
      <w:pPr>
        <w:jc w:val="center"/>
        <w:rPr>
          <w:rFonts w:ascii="Century Gothic" w:hAnsi="Century Gothic"/>
          <w:sz w:val="32"/>
          <w:szCs w:val="32"/>
        </w:rPr>
      </w:pPr>
      <w:r w:rsidRPr="00CC2BF7">
        <w:rPr>
          <w:rFonts w:ascii="Modern Love Grunge" w:hAnsi="Modern Love Grunge"/>
          <w:sz w:val="32"/>
          <w:szCs w:val="32"/>
        </w:rPr>
        <w:t>January Dinner Prayer</w:t>
      </w:r>
    </w:p>
    <w:p w14:paraId="5B90B562" w14:textId="77777777" w:rsidR="002D11CE" w:rsidRPr="002D11CE" w:rsidRDefault="002D11CE" w:rsidP="002D11CE">
      <w:pPr>
        <w:rPr>
          <w:rFonts w:ascii="Century Gothic" w:hAnsi="Century Gothic" w:cs="Times New Roman"/>
          <w:sz w:val="22"/>
          <w:szCs w:val="22"/>
        </w:rPr>
      </w:pPr>
      <w:r w:rsidRPr="002D11CE">
        <w:rPr>
          <w:rFonts w:ascii="Century Gothic" w:hAnsi="Century Gothic" w:cs="Times New Roman"/>
          <w:sz w:val="22"/>
          <w:szCs w:val="22"/>
        </w:rPr>
        <w:t>Eternal God… help us to seek that which is high, noble, and good. Help us in the moment of difficult decision. Help us to work with renewed vigor for a warless world, a better distribution of wealth, and a brotherhood that transcends race or color.</w:t>
      </w:r>
    </w:p>
    <w:p w14:paraId="598B500F" w14:textId="77777777" w:rsidR="002D11CE" w:rsidRPr="002D11CE" w:rsidRDefault="002D11CE" w:rsidP="002D11CE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2D11CE">
        <w:rPr>
          <w:rFonts w:ascii="Century Gothic" w:hAnsi="Century Gothic"/>
          <w:sz w:val="20"/>
          <w:szCs w:val="20"/>
        </w:rPr>
        <w:t>Prayer by the Rev. Dr. King, 1949</w:t>
      </w:r>
    </w:p>
    <w:p w14:paraId="508B3906" w14:textId="77777777" w:rsidR="002D11CE" w:rsidRPr="002D11CE" w:rsidRDefault="002D11CE" w:rsidP="002D11CE">
      <w:pPr>
        <w:pStyle w:val="ListParagraph"/>
        <w:rPr>
          <w:rFonts w:ascii="Century Gothic" w:hAnsi="Century Gothic"/>
          <w:sz w:val="22"/>
          <w:szCs w:val="22"/>
        </w:rPr>
      </w:pPr>
    </w:p>
    <w:p w14:paraId="08177266" w14:textId="77777777" w:rsidR="002D11CE" w:rsidRPr="00CC2BF7" w:rsidRDefault="002D11CE" w:rsidP="002D11CE">
      <w:pPr>
        <w:jc w:val="center"/>
        <w:rPr>
          <w:rFonts w:ascii="Century Gothic" w:hAnsi="Century Gothic"/>
          <w:sz w:val="32"/>
          <w:szCs w:val="32"/>
        </w:rPr>
      </w:pPr>
      <w:r w:rsidRPr="00CC2BF7">
        <w:rPr>
          <w:rFonts w:ascii="Modern Love Grunge" w:hAnsi="Modern Love Grunge"/>
          <w:sz w:val="32"/>
          <w:szCs w:val="32"/>
        </w:rPr>
        <w:t>January Dinner Prayer</w:t>
      </w:r>
    </w:p>
    <w:p w14:paraId="068C7705" w14:textId="77777777" w:rsidR="002D11CE" w:rsidRPr="002D11CE" w:rsidRDefault="002D11CE" w:rsidP="002D11CE">
      <w:pPr>
        <w:rPr>
          <w:rFonts w:ascii="Century Gothic" w:hAnsi="Century Gothic" w:cs="Times New Roman"/>
          <w:sz w:val="22"/>
          <w:szCs w:val="22"/>
        </w:rPr>
      </w:pPr>
      <w:r w:rsidRPr="002D11CE">
        <w:rPr>
          <w:rFonts w:ascii="Century Gothic" w:hAnsi="Century Gothic" w:cs="Times New Roman"/>
          <w:sz w:val="22"/>
          <w:szCs w:val="22"/>
        </w:rPr>
        <w:t>Eternal God… help us to seek that which is high, noble, and good. Help us in the moment of difficult decision. Help us to work with renewed vigor for a warless world, a better distribution of wealth, and a brotherhood that transcends race or color.</w:t>
      </w:r>
    </w:p>
    <w:p w14:paraId="053FC55C" w14:textId="04FB7913" w:rsidR="00CC2BF7" w:rsidRPr="002D11CE" w:rsidRDefault="002D11CE" w:rsidP="002D11CE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2D11CE">
        <w:rPr>
          <w:rFonts w:ascii="Century Gothic" w:hAnsi="Century Gothic"/>
          <w:sz w:val="20"/>
          <w:szCs w:val="20"/>
        </w:rPr>
        <w:t>Prayer by the Rev. Dr. King, 1949</w:t>
      </w:r>
    </w:p>
    <w:sectPr w:rsidR="00CC2BF7" w:rsidRPr="002D11CE" w:rsidSect="002B45C0">
      <w:pgSz w:w="15840" w:h="12240" w:orient="landscape"/>
      <w:pgMar w:top="360" w:right="360" w:bottom="360" w:left="36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Modern Love Grunge">
    <w:panose1 w:val="04070805081005020601"/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42AE4"/>
    <w:multiLevelType w:val="hybridMultilevel"/>
    <w:tmpl w:val="42865C7A"/>
    <w:lvl w:ilvl="0" w:tplc="4D6CB7A2">
      <w:start w:val="3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02B"/>
    <w:rsid w:val="00147B41"/>
    <w:rsid w:val="001642E3"/>
    <w:rsid w:val="002D11CE"/>
    <w:rsid w:val="0034702B"/>
    <w:rsid w:val="00476CC4"/>
    <w:rsid w:val="00CC2BF7"/>
    <w:rsid w:val="00D175C9"/>
    <w:rsid w:val="00FA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0E374"/>
  <w14:defaultImageDpi w14:val="32767"/>
  <w15:chartTrackingRefBased/>
  <w15:docId w15:val="{7B5BEC94-2F2A-7F4E-9A4D-5EE27D66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7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678</Words>
  <Characters>2991</Characters>
  <Application>Microsoft Office Word</Application>
  <DocSecurity>0</DocSecurity>
  <Lines>87</Lines>
  <Paragraphs>67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Jacob</dc:creator>
  <cp:keywords/>
  <dc:description/>
  <cp:lastModifiedBy>Kathryn Jacob</cp:lastModifiedBy>
  <cp:revision>2</cp:revision>
  <dcterms:created xsi:type="dcterms:W3CDTF">2020-12-14T20:23:00Z</dcterms:created>
  <dcterms:modified xsi:type="dcterms:W3CDTF">2020-12-14T20:23:00Z</dcterms:modified>
</cp:coreProperties>
</file>