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67DAFB" w14:textId="570E144F" w:rsidR="00BC3B65" w:rsidRPr="00863713" w:rsidRDefault="00863713" w:rsidP="00863713">
      <w:pPr>
        <w:jc w:val="center"/>
        <w:rPr>
          <w:rFonts w:ascii="Modern Love Grunge" w:hAnsi="Modern Love Grunge"/>
          <w:sz w:val="44"/>
          <w:szCs w:val="44"/>
        </w:rPr>
      </w:pPr>
      <w:r w:rsidRPr="00863713">
        <w:rPr>
          <w:rFonts w:ascii="Modern Love Grunge" w:hAnsi="Modern Love Grunge"/>
          <w:sz w:val="44"/>
          <w:szCs w:val="44"/>
        </w:rPr>
        <w:t>December Worship Connection</w:t>
      </w:r>
    </w:p>
    <w:p w14:paraId="72FB1055" w14:textId="0972E710" w:rsidR="00863713" w:rsidRDefault="00863713" w:rsidP="00863713">
      <w:pPr>
        <w:jc w:val="center"/>
        <w:rPr>
          <w:rFonts w:ascii="Modern Love Grunge" w:hAnsi="Modern Love Grunge"/>
          <w:sz w:val="44"/>
          <w:szCs w:val="44"/>
        </w:rPr>
      </w:pPr>
      <w:r w:rsidRPr="00863713">
        <w:rPr>
          <w:rFonts w:ascii="Modern Love Grunge" w:hAnsi="Modern Love Grunge"/>
          <w:sz w:val="44"/>
          <w:szCs w:val="44"/>
        </w:rPr>
        <w:t>Advent Wreath</w:t>
      </w:r>
    </w:p>
    <w:p w14:paraId="18170ABC" w14:textId="4703916F" w:rsidR="00863713" w:rsidRDefault="00863713" w:rsidP="00863713">
      <w:pPr>
        <w:rPr>
          <w:rFonts w:ascii="Century Gothic" w:hAnsi="Century Gothic"/>
        </w:rPr>
      </w:pPr>
    </w:p>
    <w:p w14:paraId="0CC35F46" w14:textId="77777777" w:rsidR="00021C84" w:rsidRDefault="00863713" w:rsidP="00863713">
      <w:pPr>
        <w:rPr>
          <w:rFonts w:ascii="Century Gothic" w:hAnsi="Century Gothic"/>
        </w:rPr>
      </w:pPr>
      <w:r>
        <w:rPr>
          <w:rFonts w:ascii="Century Gothic" w:hAnsi="Century Gothic"/>
        </w:rPr>
        <w:t xml:space="preserve">During the Season of </w:t>
      </w:r>
      <w:r w:rsidR="00021C84">
        <w:rPr>
          <w:rFonts w:ascii="Century Gothic" w:hAnsi="Century Gothic"/>
        </w:rPr>
        <w:t>Advent,</w:t>
      </w:r>
      <w:r>
        <w:rPr>
          <w:rFonts w:ascii="Century Gothic" w:hAnsi="Century Gothic"/>
        </w:rPr>
        <w:t xml:space="preserve"> we light </w:t>
      </w:r>
      <w:r w:rsidR="00021C84">
        <w:rPr>
          <w:rFonts w:ascii="Century Gothic" w:hAnsi="Century Gothic"/>
        </w:rPr>
        <w:t xml:space="preserve">the candles of </w:t>
      </w:r>
      <w:r>
        <w:rPr>
          <w:rFonts w:ascii="Century Gothic" w:hAnsi="Century Gothic"/>
        </w:rPr>
        <w:t>the Advent Wreath</w:t>
      </w:r>
      <w:r w:rsidR="00021C84">
        <w:rPr>
          <w:rFonts w:ascii="Century Gothic" w:hAnsi="Century Gothic"/>
        </w:rPr>
        <w:t xml:space="preserve">.  The four blue candles represent the four weeks of preparation before the birth of Jesus Christ.  The white candle represents the presence of Jesus at his birth and is lit on Christmas Eve.  </w:t>
      </w:r>
    </w:p>
    <w:p w14:paraId="054D9397" w14:textId="77777777" w:rsidR="00021C84" w:rsidRDefault="00021C84" w:rsidP="00863713">
      <w:pPr>
        <w:rPr>
          <w:rFonts w:ascii="Century Gothic" w:hAnsi="Century Gothic"/>
        </w:rPr>
      </w:pPr>
    </w:p>
    <w:p w14:paraId="6EEF1F92" w14:textId="696FD755" w:rsidR="00863713" w:rsidRDefault="00021C84" w:rsidP="00863713">
      <w:pPr>
        <w:rPr>
          <w:rFonts w:ascii="Century Gothic" w:hAnsi="Century Gothic"/>
        </w:rPr>
      </w:pPr>
      <w:r>
        <w:rPr>
          <w:rFonts w:ascii="Century Gothic" w:hAnsi="Century Gothic"/>
        </w:rPr>
        <w:t xml:space="preserve">Lighting the Advent Wreath is a beloved tradition for many Christians.  As we approach Christmas the days grow shorter and the nights longer.  The scripture readings of Advent can sometimes seem scary and difficult as they remind of sin in our world.  But even as Advent calls us to recognize the challenges of life it reminds </w:t>
      </w:r>
      <w:r w:rsidR="00276C70">
        <w:rPr>
          <w:rFonts w:ascii="Century Gothic" w:hAnsi="Century Gothic"/>
        </w:rPr>
        <w:t xml:space="preserve">us </w:t>
      </w:r>
      <w:r>
        <w:rPr>
          <w:rFonts w:ascii="Century Gothic" w:hAnsi="Century Gothic"/>
        </w:rPr>
        <w:t xml:space="preserve">of God’s constant presence.  As we approach Christmas there is more light provided by the Advent Wreath to show us that God’s full presence is about to burst into the world when Jesus is born as a human being.  </w:t>
      </w:r>
    </w:p>
    <w:p w14:paraId="6D3E520B" w14:textId="0ADE5275" w:rsidR="00021C84" w:rsidRDefault="00021C84" w:rsidP="00863713">
      <w:pPr>
        <w:rPr>
          <w:rFonts w:ascii="Century Gothic" w:hAnsi="Century Gothic"/>
        </w:rPr>
      </w:pPr>
    </w:p>
    <w:p w14:paraId="0E0DF9B2" w14:textId="5339C6E9" w:rsidR="00021C84" w:rsidRDefault="00021C84" w:rsidP="00863713">
      <w:pPr>
        <w:rPr>
          <w:rFonts w:ascii="Century Gothic" w:hAnsi="Century Gothic"/>
        </w:rPr>
      </w:pPr>
      <w:r>
        <w:rPr>
          <w:rFonts w:ascii="Century Gothic" w:hAnsi="Century Gothic"/>
        </w:rPr>
        <w:t xml:space="preserve">This Advent we encourage you to create your own Advent Wreath at home.  We encourage you to light the candles of the Advent Wreath as your worship virtually or to take some time every Sunday to pray and light the candles together.  </w:t>
      </w:r>
    </w:p>
    <w:p w14:paraId="6A90BF85" w14:textId="4E103A37" w:rsidR="00021C84" w:rsidRDefault="00021C84" w:rsidP="00863713">
      <w:pPr>
        <w:rPr>
          <w:rFonts w:ascii="Century Gothic" w:hAnsi="Century Gothic"/>
        </w:rPr>
      </w:pPr>
    </w:p>
    <w:p w14:paraId="5F963535" w14:textId="00BB1ECA" w:rsidR="00021C84" w:rsidRDefault="00021C84" w:rsidP="00863713">
      <w:pPr>
        <w:rPr>
          <w:rFonts w:ascii="Century Gothic" w:hAnsi="Century Gothic"/>
        </w:rPr>
      </w:pPr>
      <w:r>
        <w:rPr>
          <w:rFonts w:ascii="Century Gothic" w:hAnsi="Century Gothic"/>
        </w:rPr>
        <w:t>Below are</w:t>
      </w:r>
      <w:r w:rsidR="00DD0306">
        <w:rPr>
          <w:rFonts w:ascii="Century Gothic" w:hAnsi="Century Gothic"/>
        </w:rPr>
        <w:t xml:space="preserve"> </w:t>
      </w:r>
      <w:r>
        <w:rPr>
          <w:rFonts w:ascii="Century Gothic" w:hAnsi="Century Gothic"/>
        </w:rPr>
        <w:t>instructions on how to create your Wreath</w:t>
      </w:r>
      <w:r w:rsidR="00DD0306">
        <w:rPr>
          <w:rFonts w:ascii="Century Gothic" w:hAnsi="Century Gothic"/>
        </w:rPr>
        <w:t xml:space="preserve"> and </w:t>
      </w:r>
      <w:r w:rsidR="00DD0306">
        <w:rPr>
          <w:rFonts w:ascii="Century Gothic" w:hAnsi="Century Gothic"/>
        </w:rPr>
        <w:t xml:space="preserve">some recommended prayers to share </w:t>
      </w:r>
      <w:r w:rsidR="00DD0306">
        <w:rPr>
          <w:rFonts w:ascii="Century Gothic" w:hAnsi="Century Gothic"/>
        </w:rPr>
        <w:t>when you light</w:t>
      </w:r>
      <w:r w:rsidR="00DD0306">
        <w:rPr>
          <w:rFonts w:ascii="Century Gothic" w:hAnsi="Century Gothic"/>
        </w:rPr>
        <w:t xml:space="preserve"> the Wreath</w:t>
      </w:r>
      <w:r w:rsidR="00DD0306">
        <w:rPr>
          <w:rFonts w:ascii="Century Gothic" w:hAnsi="Century Gothic"/>
        </w:rPr>
        <w:t xml:space="preserve">.  </w:t>
      </w:r>
    </w:p>
    <w:p w14:paraId="52555CC2" w14:textId="2D2B32CE" w:rsidR="00021C84" w:rsidRDefault="00021C84" w:rsidP="00863713">
      <w:pPr>
        <w:rPr>
          <w:rFonts w:ascii="Century Gothic" w:hAnsi="Century Gothic"/>
        </w:rPr>
      </w:pPr>
    </w:p>
    <w:p w14:paraId="040E925E" w14:textId="77777777" w:rsidR="00276C70" w:rsidRDefault="00276C70" w:rsidP="00863713">
      <w:pPr>
        <w:rPr>
          <w:rFonts w:ascii="Century Gothic" w:hAnsi="Century Gothic"/>
        </w:rPr>
        <w:sectPr w:rsidR="00276C70" w:rsidSect="003A062B">
          <w:pgSz w:w="12240" w:h="15840"/>
          <w:pgMar w:top="1080" w:right="1080" w:bottom="1080" w:left="1080" w:header="720" w:footer="720" w:gutter="0"/>
          <w:cols w:space="720"/>
          <w:docGrid w:linePitch="360"/>
        </w:sectPr>
      </w:pPr>
    </w:p>
    <w:p w14:paraId="6D48D8DB" w14:textId="1944EB96" w:rsidR="00021C84" w:rsidRDefault="00021C84" w:rsidP="00863713">
      <w:pPr>
        <w:rPr>
          <w:rFonts w:ascii="Century Gothic" w:hAnsi="Century Gothic"/>
        </w:rPr>
      </w:pPr>
      <w:r>
        <w:rPr>
          <w:rFonts w:ascii="Century Gothic" w:hAnsi="Century Gothic"/>
        </w:rPr>
        <w:t xml:space="preserve">Supplies provided:  </w:t>
      </w:r>
    </w:p>
    <w:p w14:paraId="06784FA1" w14:textId="3BEC26C1" w:rsidR="00021C84" w:rsidRDefault="00021C84" w:rsidP="00021C84">
      <w:pPr>
        <w:pStyle w:val="ListParagraph"/>
        <w:numPr>
          <w:ilvl w:val="0"/>
          <w:numId w:val="1"/>
        </w:numPr>
        <w:rPr>
          <w:rFonts w:ascii="Century Gothic" w:hAnsi="Century Gothic"/>
        </w:rPr>
      </w:pPr>
      <w:r>
        <w:rPr>
          <w:rFonts w:ascii="Century Gothic" w:hAnsi="Century Gothic"/>
        </w:rPr>
        <w:t>4 blue candles and 1 white candle</w:t>
      </w:r>
    </w:p>
    <w:p w14:paraId="6D978304" w14:textId="05FE31CE" w:rsidR="00021C84" w:rsidRDefault="00021C84" w:rsidP="00021C84">
      <w:pPr>
        <w:pStyle w:val="ListParagraph"/>
        <w:numPr>
          <w:ilvl w:val="0"/>
          <w:numId w:val="1"/>
        </w:numPr>
        <w:rPr>
          <w:rFonts w:ascii="Century Gothic" w:hAnsi="Century Gothic"/>
        </w:rPr>
      </w:pPr>
      <w:r>
        <w:rPr>
          <w:rFonts w:ascii="Century Gothic" w:hAnsi="Century Gothic"/>
        </w:rPr>
        <w:t>paper plate</w:t>
      </w:r>
    </w:p>
    <w:p w14:paraId="03C95E7E" w14:textId="73B88021" w:rsidR="00021C84" w:rsidRDefault="003A062B" w:rsidP="00021C84">
      <w:pPr>
        <w:pStyle w:val="ListParagraph"/>
        <w:numPr>
          <w:ilvl w:val="0"/>
          <w:numId w:val="1"/>
        </w:numPr>
        <w:rPr>
          <w:rFonts w:ascii="Century Gothic" w:hAnsi="Century Gothic"/>
        </w:rPr>
      </w:pPr>
      <w:r>
        <w:rPr>
          <w:rFonts w:ascii="Century Gothic" w:hAnsi="Century Gothic"/>
        </w:rPr>
        <w:t>green tissue paper</w:t>
      </w:r>
    </w:p>
    <w:p w14:paraId="08185486" w14:textId="6AF46E49" w:rsidR="003A062B" w:rsidRDefault="003A062B" w:rsidP="00021C84">
      <w:pPr>
        <w:pStyle w:val="ListParagraph"/>
        <w:numPr>
          <w:ilvl w:val="0"/>
          <w:numId w:val="1"/>
        </w:numPr>
        <w:rPr>
          <w:rFonts w:ascii="Century Gothic" w:hAnsi="Century Gothic"/>
        </w:rPr>
      </w:pPr>
      <w:r>
        <w:rPr>
          <w:rFonts w:ascii="Century Gothic" w:hAnsi="Century Gothic"/>
        </w:rPr>
        <w:t>blue ribbon</w:t>
      </w:r>
    </w:p>
    <w:p w14:paraId="3E37E23A" w14:textId="4C7A6339" w:rsidR="003A062B" w:rsidRPr="00DD0306" w:rsidRDefault="003A062B" w:rsidP="003A062B">
      <w:pPr>
        <w:rPr>
          <w:rFonts w:ascii="Century Gothic" w:hAnsi="Century Gothic"/>
          <w:sz w:val="20"/>
          <w:szCs w:val="20"/>
        </w:rPr>
      </w:pPr>
    </w:p>
    <w:p w14:paraId="0E3D5960" w14:textId="279555BD" w:rsidR="003A062B" w:rsidRPr="003A062B" w:rsidRDefault="003A062B" w:rsidP="003A062B">
      <w:pPr>
        <w:rPr>
          <w:rFonts w:ascii="Century Gothic" w:hAnsi="Century Gothic"/>
        </w:rPr>
      </w:pPr>
      <w:r>
        <w:rPr>
          <w:rFonts w:ascii="Century Gothic" w:hAnsi="Century Gothic"/>
        </w:rPr>
        <w:t>Other supplies:</w:t>
      </w:r>
    </w:p>
    <w:p w14:paraId="0573101C" w14:textId="3B4033AD" w:rsidR="00021C84" w:rsidRDefault="003A062B" w:rsidP="003A062B">
      <w:pPr>
        <w:pStyle w:val="ListParagraph"/>
        <w:numPr>
          <w:ilvl w:val="0"/>
          <w:numId w:val="1"/>
        </w:numPr>
        <w:rPr>
          <w:rFonts w:ascii="Century Gothic" w:hAnsi="Century Gothic"/>
        </w:rPr>
      </w:pPr>
      <w:r>
        <w:rPr>
          <w:rFonts w:ascii="Century Gothic" w:hAnsi="Century Gothic"/>
        </w:rPr>
        <w:t>paint/markers (optional)</w:t>
      </w:r>
    </w:p>
    <w:p w14:paraId="290B44C6" w14:textId="673919D7" w:rsidR="003A062B" w:rsidRDefault="003A062B" w:rsidP="003A062B">
      <w:pPr>
        <w:pStyle w:val="ListParagraph"/>
        <w:numPr>
          <w:ilvl w:val="0"/>
          <w:numId w:val="1"/>
        </w:numPr>
        <w:rPr>
          <w:rFonts w:ascii="Century Gothic" w:hAnsi="Century Gothic"/>
        </w:rPr>
      </w:pPr>
      <w:r>
        <w:rPr>
          <w:rFonts w:ascii="Century Gothic" w:hAnsi="Century Gothic"/>
        </w:rPr>
        <w:t>glue (we recommend Elmer’s)</w:t>
      </w:r>
    </w:p>
    <w:p w14:paraId="1B031F60" w14:textId="6E66C5FC" w:rsidR="003A062B" w:rsidRDefault="003A062B" w:rsidP="003A062B">
      <w:pPr>
        <w:pStyle w:val="ListParagraph"/>
        <w:numPr>
          <w:ilvl w:val="0"/>
          <w:numId w:val="1"/>
        </w:numPr>
        <w:rPr>
          <w:rFonts w:ascii="Century Gothic" w:hAnsi="Century Gothic"/>
        </w:rPr>
      </w:pPr>
      <w:r>
        <w:rPr>
          <w:rFonts w:ascii="Century Gothic" w:hAnsi="Century Gothic"/>
        </w:rPr>
        <w:t>corrugated cardboard</w:t>
      </w:r>
    </w:p>
    <w:p w14:paraId="4C2A1BB8" w14:textId="4CA57AFD" w:rsidR="00276C70" w:rsidRPr="00276C70" w:rsidRDefault="003A062B" w:rsidP="00863713">
      <w:pPr>
        <w:pStyle w:val="ListParagraph"/>
        <w:numPr>
          <w:ilvl w:val="0"/>
          <w:numId w:val="1"/>
        </w:numPr>
        <w:rPr>
          <w:rFonts w:ascii="Century Gothic" w:hAnsi="Century Gothic"/>
        </w:rPr>
        <w:sectPr w:rsidR="00276C70" w:rsidRPr="00276C70" w:rsidSect="00276C70">
          <w:type w:val="continuous"/>
          <w:pgSz w:w="12240" w:h="15840"/>
          <w:pgMar w:top="1080" w:right="1080" w:bottom="1080" w:left="1080" w:header="720" w:footer="720" w:gutter="0"/>
          <w:cols w:num="2" w:space="720"/>
          <w:docGrid w:linePitch="360"/>
        </w:sectPr>
      </w:pPr>
      <w:r>
        <w:rPr>
          <w:rFonts w:ascii="Century Gothic" w:hAnsi="Century Gothic"/>
        </w:rPr>
        <w:t>staple</w:t>
      </w:r>
      <w:r w:rsidR="00276C70">
        <w:rPr>
          <w:rFonts w:ascii="Century Gothic" w:hAnsi="Century Gothic"/>
        </w:rPr>
        <w:t>r</w:t>
      </w:r>
    </w:p>
    <w:p w14:paraId="6E63AF15" w14:textId="319E6694" w:rsidR="003A062B" w:rsidRDefault="003A062B" w:rsidP="00863713">
      <w:pPr>
        <w:rPr>
          <w:rFonts w:ascii="Century Gothic" w:hAnsi="Century Gothic"/>
        </w:rPr>
      </w:pPr>
      <w:r>
        <w:rPr>
          <w:rFonts w:ascii="Century Gothic" w:hAnsi="Century Gothic"/>
        </w:rPr>
        <w:t>Instructions</w:t>
      </w:r>
    </w:p>
    <w:p w14:paraId="2A9E0F75" w14:textId="387BB044" w:rsidR="00EC5B03" w:rsidRDefault="00EC5B03" w:rsidP="00EC5B03">
      <w:pPr>
        <w:pStyle w:val="ListParagraph"/>
        <w:numPr>
          <w:ilvl w:val="0"/>
          <w:numId w:val="1"/>
        </w:numPr>
        <w:rPr>
          <w:rFonts w:ascii="Century Gothic" w:hAnsi="Century Gothic"/>
        </w:rPr>
      </w:pPr>
      <w:r>
        <w:rPr>
          <w:rFonts w:ascii="Century Gothic" w:hAnsi="Century Gothic"/>
        </w:rPr>
        <w:t xml:space="preserve">Cut cardboard into </w:t>
      </w:r>
      <w:r w:rsidR="00276C70">
        <w:rPr>
          <w:rFonts w:ascii="Century Gothic" w:hAnsi="Century Gothic"/>
        </w:rPr>
        <w:t xml:space="preserve">4 pieces each about 4x4 inches and glue to the center of the top of the plate to help give the plate stability when you flip it over.  </w:t>
      </w:r>
    </w:p>
    <w:p w14:paraId="241D7D8C" w14:textId="4E7101FB" w:rsidR="003A062B" w:rsidRPr="00EC5B03" w:rsidRDefault="003A062B" w:rsidP="00EC5B03">
      <w:pPr>
        <w:pStyle w:val="ListParagraph"/>
        <w:numPr>
          <w:ilvl w:val="0"/>
          <w:numId w:val="1"/>
        </w:numPr>
        <w:rPr>
          <w:rFonts w:ascii="Century Gothic" w:hAnsi="Century Gothic"/>
        </w:rPr>
      </w:pPr>
      <w:r>
        <w:rPr>
          <w:rFonts w:ascii="Century Gothic" w:hAnsi="Century Gothic"/>
        </w:rPr>
        <w:t>Flip your plate upside down and paint/color the bottom of your plate</w:t>
      </w:r>
      <w:r w:rsidR="00276C70">
        <w:rPr>
          <w:rFonts w:ascii="Century Gothic" w:hAnsi="Century Gothic"/>
        </w:rPr>
        <w:t xml:space="preserve">.  The bottom of your plate will be the top of the wreath.  </w:t>
      </w:r>
    </w:p>
    <w:p w14:paraId="1A0A2273" w14:textId="122067AE" w:rsidR="003A062B" w:rsidRDefault="003A062B" w:rsidP="003A062B">
      <w:pPr>
        <w:pStyle w:val="ListParagraph"/>
        <w:numPr>
          <w:ilvl w:val="0"/>
          <w:numId w:val="1"/>
        </w:numPr>
        <w:rPr>
          <w:rFonts w:ascii="Century Gothic" w:hAnsi="Century Gothic"/>
        </w:rPr>
      </w:pPr>
      <w:r>
        <w:rPr>
          <w:rFonts w:ascii="Century Gothic" w:hAnsi="Century Gothic"/>
        </w:rPr>
        <w:t>Rip tissue paper into small pieces about 1.5</w:t>
      </w:r>
      <w:r w:rsidR="00276C70">
        <w:rPr>
          <w:rFonts w:ascii="Century Gothic" w:hAnsi="Century Gothic"/>
        </w:rPr>
        <w:t>x1.5</w:t>
      </w:r>
      <w:r>
        <w:rPr>
          <w:rFonts w:ascii="Century Gothic" w:hAnsi="Century Gothic"/>
        </w:rPr>
        <w:t xml:space="preserve"> inches.  Glue these to the </w:t>
      </w:r>
      <w:r w:rsidR="00276C70">
        <w:rPr>
          <w:rFonts w:ascii="Century Gothic" w:hAnsi="Century Gothic"/>
        </w:rPr>
        <w:t>edge of your</w:t>
      </w:r>
      <w:r>
        <w:rPr>
          <w:rFonts w:ascii="Century Gothic" w:hAnsi="Century Gothic"/>
        </w:rPr>
        <w:t xml:space="preserve"> paper plate to create a green wreath.  </w:t>
      </w:r>
    </w:p>
    <w:p w14:paraId="4602FFB1" w14:textId="0036325E" w:rsidR="003A062B" w:rsidRDefault="003A062B" w:rsidP="003A062B">
      <w:pPr>
        <w:pStyle w:val="ListParagraph"/>
        <w:numPr>
          <w:ilvl w:val="0"/>
          <w:numId w:val="1"/>
        </w:numPr>
        <w:rPr>
          <w:rFonts w:ascii="Century Gothic" w:hAnsi="Century Gothic"/>
        </w:rPr>
      </w:pPr>
      <w:r>
        <w:rPr>
          <w:rFonts w:ascii="Century Gothic" w:hAnsi="Century Gothic"/>
        </w:rPr>
        <w:t xml:space="preserve">Tie your ribbon into a bow and staple it to the wreath part of your plate.  </w:t>
      </w:r>
    </w:p>
    <w:p w14:paraId="3A36DD72" w14:textId="0095CFB2" w:rsidR="00276C70" w:rsidRDefault="00276C70" w:rsidP="003A062B">
      <w:pPr>
        <w:pStyle w:val="ListParagraph"/>
        <w:numPr>
          <w:ilvl w:val="0"/>
          <w:numId w:val="1"/>
        </w:numPr>
        <w:rPr>
          <w:rFonts w:ascii="Century Gothic" w:hAnsi="Century Gothic"/>
        </w:rPr>
      </w:pPr>
      <w:r>
        <w:rPr>
          <w:rFonts w:ascii="Century Gothic" w:hAnsi="Century Gothic"/>
        </w:rPr>
        <w:t xml:space="preserve">Place your 4 blue candles in the center of the plate in a square and your white candle in the middle.  </w:t>
      </w:r>
    </w:p>
    <w:p w14:paraId="3B013E47" w14:textId="67AB82EA" w:rsidR="00021C84" w:rsidRDefault="00276C70" w:rsidP="00276C70">
      <w:pPr>
        <w:pStyle w:val="ListParagraph"/>
        <w:numPr>
          <w:ilvl w:val="0"/>
          <w:numId w:val="1"/>
        </w:numPr>
        <w:rPr>
          <w:rFonts w:ascii="Century Gothic" w:hAnsi="Century Gothic"/>
        </w:rPr>
      </w:pPr>
      <w:r>
        <w:rPr>
          <w:rFonts w:ascii="Century Gothic" w:hAnsi="Century Gothic"/>
        </w:rPr>
        <w:t>On Sunday, November 29</w:t>
      </w:r>
      <w:r w:rsidRPr="00276C70">
        <w:rPr>
          <w:rFonts w:ascii="Century Gothic" w:hAnsi="Century Gothic"/>
          <w:vertAlign w:val="superscript"/>
        </w:rPr>
        <w:t>th</w:t>
      </w:r>
      <w:r>
        <w:rPr>
          <w:rFonts w:ascii="Century Gothic" w:hAnsi="Century Gothic"/>
        </w:rPr>
        <w:t xml:space="preserve"> light your first blue candle for the first week of Advent! </w:t>
      </w:r>
    </w:p>
    <w:p w14:paraId="39CA40B9" w14:textId="77777777" w:rsidR="00DD0306" w:rsidRPr="00DD0306" w:rsidRDefault="00DD0306" w:rsidP="00DD0306">
      <w:pPr>
        <w:pStyle w:val="ListParagraph"/>
        <w:ind w:left="420"/>
        <w:rPr>
          <w:rFonts w:ascii="Century Gothic" w:hAnsi="Century Gothic"/>
          <w:sz w:val="16"/>
          <w:szCs w:val="16"/>
        </w:rPr>
      </w:pPr>
    </w:p>
    <w:p w14:paraId="2A517E00" w14:textId="52B1F5B0" w:rsidR="00276C70" w:rsidRDefault="00DD0306" w:rsidP="00276C70">
      <w:pPr>
        <w:rPr>
          <w:rFonts w:ascii="Century Gothic" w:hAnsi="Century Gothic"/>
        </w:rPr>
      </w:pPr>
      <w:r>
        <w:rPr>
          <w:rFonts w:ascii="Century Gothic" w:hAnsi="Century Gothic"/>
        </w:rPr>
        <w:t xml:space="preserve">p.s. We provided a plate with a wreath design around the edge so that people who do not want to do the craft can simply place the candles on the plate and use it as their wreath.  </w:t>
      </w:r>
    </w:p>
    <w:p w14:paraId="7B319D35" w14:textId="77777777" w:rsidR="00021C84" w:rsidRPr="00021C84" w:rsidRDefault="00021C84" w:rsidP="00021C84">
      <w:pPr>
        <w:pStyle w:val="NoSpacing"/>
        <w:rPr>
          <w:rFonts w:ascii="Century Gothic" w:hAnsi="Century Gothic"/>
          <w:color w:val="000000" w:themeColor="text1"/>
        </w:rPr>
      </w:pPr>
      <w:r w:rsidRPr="00021C84">
        <w:rPr>
          <w:rFonts w:ascii="Century Gothic" w:hAnsi="Century Gothic"/>
          <w:color w:val="000000" w:themeColor="text1"/>
        </w:rPr>
        <w:lastRenderedPageBreak/>
        <w:t>Advent 1 (November 29</w:t>
      </w:r>
      <w:r w:rsidRPr="00021C84">
        <w:rPr>
          <w:rFonts w:ascii="Century Gothic" w:hAnsi="Century Gothic"/>
          <w:color w:val="000000" w:themeColor="text1"/>
          <w:vertAlign w:val="superscript"/>
        </w:rPr>
        <w:t>th</w:t>
      </w:r>
      <w:r w:rsidRPr="00021C84">
        <w:rPr>
          <w:rFonts w:ascii="Century Gothic" w:hAnsi="Century Gothic"/>
          <w:color w:val="000000" w:themeColor="text1"/>
        </w:rPr>
        <w:t>)</w:t>
      </w:r>
    </w:p>
    <w:p w14:paraId="3968F5E3" w14:textId="77777777" w:rsidR="00021C84" w:rsidRPr="00021C84" w:rsidRDefault="00021C84" w:rsidP="00021C84">
      <w:pPr>
        <w:pStyle w:val="NoSpacing"/>
        <w:rPr>
          <w:rFonts w:ascii="Century Gothic" w:hAnsi="Century Gothic"/>
          <w:b/>
          <w:bCs/>
          <w:color w:val="000000" w:themeColor="text1"/>
        </w:rPr>
      </w:pPr>
      <w:r w:rsidRPr="00021C84">
        <w:rPr>
          <w:rFonts w:ascii="Century Gothic" w:hAnsi="Century Gothic"/>
          <w:color w:val="000000" w:themeColor="text1"/>
        </w:rPr>
        <w:t xml:space="preserve">We praise you, O God, for this evergreen crown that marks our days of preparation for Christ’s advent.  As we light the first candle on this wreath, rouse us from sleep, that we may be ready to greet our Lord when he comes with all the saints and angels.  Enlighten us with your </w:t>
      </w:r>
      <w:proofErr w:type="gramStart"/>
      <w:r w:rsidRPr="00021C84">
        <w:rPr>
          <w:rFonts w:ascii="Century Gothic" w:hAnsi="Century Gothic"/>
          <w:color w:val="000000" w:themeColor="text1"/>
        </w:rPr>
        <w:t>grace, and</w:t>
      </w:r>
      <w:proofErr w:type="gramEnd"/>
      <w:r w:rsidRPr="00021C84">
        <w:rPr>
          <w:rFonts w:ascii="Century Gothic" w:hAnsi="Century Gothic"/>
          <w:color w:val="000000" w:themeColor="text1"/>
        </w:rPr>
        <w:t xml:space="preserve"> prepare our hearts to welcome him with joy. Grant this through Christ our Lord, </w:t>
      </w:r>
      <w:proofErr w:type="gramStart"/>
      <w:r w:rsidRPr="00021C84">
        <w:rPr>
          <w:rFonts w:ascii="Century Gothic" w:hAnsi="Century Gothic"/>
          <w:color w:val="000000" w:themeColor="text1"/>
        </w:rPr>
        <w:t>whose</w:t>
      </w:r>
      <w:proofErr w:type="gramEnd"/>
      <w:r w:rsidRPr="00021C84">
        <w:rPr>
          <w:rFonts w:ascii="Century Gothic" w:hAnsi="Century Gothic"/>
          <w:color w:val="000000" w:themeColor="text1"/>
        </w:rPr>
        <w:t xml:space="preserve"> coming is certain and whose day draws near.  </w:t>
      </w:r>
      <w:r w:rsidRPr="00021C84">
        <w:rPr>
          <w:rFonts w:ascii="Century Gothic" w:hAnsi="Century Gothic"/>
          <w:b/>
          <w:bCs/>
          <w:color w:val="000000" w:themeColor="text1"/>
        </w:rPr>
        <w:t>Amen.</w:t>
      </w:r>
    </w:p>
    <w:p w14:paraId="0AADD438" w14:textId="77777777" w:rsidR="00021C84" w:rsidRPr="00021C84" w:rsidRDefault="00021C84" w:rsidP="00021C84">
      <w:pPr>
        <w:pStyle w:val="NoSpacing"/>
        <w:rPr>
          <w:rFonts w:ascii="Century Gothic" w:hAnsi="Century Gothic"/>
          <w:i/>
          <w:iCs/>
          <w:color w:val="000000" w:themeColor="text1"/>
        </w:rPr>
      </w:pPr>
      <w:r w:rsidRPr="00021C84">
        <w:rPr>
          <w:rFonts w:ascii="Century Gothic" w:hAnsi="Century Gothic"/>
          <w:i/>
          <w:iCs/>
          <w:color w:val="000000" w:themeColor="text1"/>
        </w:rPr>
        <w:t>Light the first candle.</w:t>
      </w:r>
    </w:p>
    <w:p w14:paraId="49B31826" w14:textId="77777777" w:rsidR="00021C84" w:rsidRPr="00021C84" w:rsidRDefault="00021C84" w:rsidP="00021C84">
      <w:pPr>
        <w:pStyle w:val="NoSpacing"/>
        <w:rPr>
          <w:rFonts w:ascii="Century Gothic" w:hAnsi="Century Gothic"/>
          <w:i/>
          <w:iCs/>
          <w:color w:val="000000" w:themeColor="text1"/>
        </w:rPr>
      </w:pPr>
    </w:p>
    <w:p w14:paraId="76B23F4B" w14:textId="77777777" w:rsidR="00021C84" w:rsidRPr="00021C84" w:rsidRDefault="00021C84" w:rsidP="00021C84">
      <w:pPr>
        <w:pStyle w:val="NoSpacing"/>
        <w:rPr>
          <w:rFonts w:ascii="Century Gothic" w:hAnsi="Century Gothic"/>
          <w:color w:val="000000" w:themeColor="text1"/>
        </w:rPr>
      </w:pPr>
      <w:r w:rsidRPr="00021C84">
        <w:rPr>
          <w:rFonts w:ascii="Century Gothic" w:hAnsi="Century Gothic"/>
          <w:color w:val="000000" w:themeColor="text1"/>
        </w:rPr>
        <w:t>Advent 2 (December 6</w:t>
      </w:r>
      <w:r w:rsidRPr="00021C84">
        <w:rPr>
          <w:rFonts w:ascii="Century Gothic" w:hAnsi="Century Gothic"/>
          <w:color w:val="000000" w:themeColor="text1"/>
          <w:vertAlign w:val="superscript"/>
        </w:rPr>
        <w:t>th</w:t>
      </w:r>
      <w:r w:rsidRPr="00021C84">
        <w:rPr>
          <w:rFonts w:ascii="Century Gothic" w:hAnsi="Century Gothic"/>
          <w:color w:val="000000" w:themeColor="text1"/>
        </w:rPr>
        <w:t>)</w:t>
      </w:r>
    </w:p>
    <w:p w14:paraId="2F332A1E" w14:textId="77777777" w:rsidR="00021C84" w:rsidRPr="00021C84" w:rsidRDefault="00021C84" w:rsidP="00021C84">
      <w:pPr>
        <w:pStyle w:val="NoSpacing"/>
        <w:rPr>
          <w:rFonts w:ascii="Century Gothic" w:hAnsi="Century Gothic"/>
          <w:b/>
          <w:bCs/>
          <w:color w:val="000000" w:themeColor="text1"/>
        </w:rPr>
      </w:pPr>
      <w:r w:rsidRPr="00021C84">
        <w:rPr>
          <w:rFonts w:ascii="Century Gothic" w:hAnsi="Century Gothic"/>
          <w:color w:val="000000" w:themeColor="text1"/>
        </w:rPr>
        <w:t xml:space="preserve">We praise you, O God, for this circle of light that marks our days of preparation for Christ’s advent.  As we light the candles on this wreath, kindle within us the fire of your Spirit, that we may be light shining in the darkness.  Enlighten us with your grace, that we may welcome others as you have welcomed us.  Grant this through Christ our Lord, </w:t>
      </w:r>
      <w:proofErr w:type="gramStart"/>
      <w:r w:rsidRPr="00021C84">
        <w:rPr>
          <w:rFonts w:ascii="Century Gothic" w:hAnsi="Century Gothic"/>
          <w:color w:val="000000" w:themeColor="text1"/>
        </w:rPr>
        <w:t>whose</w:t>
      </w:r>
      <w:proofErr w:type="gramEnd"/>
      <w:r w:rsidRPr="00021C84">
        <w:rPr>
          <w:rFonts w:ascii="Century Gothic" w:hAnsi="Century Gothic"/>
          <w:color w:val="000000" w:themeColor="text1"/>
        </w:rPr>
        <w:t xml:space="preserve"> coming is certain and whose day draws near.  </w:t>
      </w:r>
      <w:r w:rsidRPr="00021C84">
        <w:rPr>
          <w:rFonts w:ascii="Century Gothic" w:hAnsi="Century Gothic"/>
          <w:b/>
          <w:bCs/>
          <w:color w:val="000000" w:themeColor="text1"/>
        </w:rPr>
        <w:t>Amen.</w:t>
      </w:r>
    </w:p>
    <w:p w14:paraId="58E37CC4" w14:textId="77777777" w:rsidR="00021C84" w:rsidRPr="00021C84" w:rsidRDefault="00021C84" w:rsidP="00021C84">
      <w:pPr>
        <w:pStyle w:val="NoSpacing"/>
        <w:rPr>
          <w:rFonts w:ascii="Century Gothic" w:hAnsi="Century Gothic"/>
          <w:i/>
          <w:iCs/>
          <w:color w:val="000000" w:themeColor="text1"/>
        </w:rPr>
      </w:pPr>
      <w:r w:rsidRPr="00021C84">
        <w:rPr>
          <w:rFonts w:ascii="Century Gothic" w:hAnsi="Century Gothic"/>
          <w:i/>
          <w:iCs/>
          <w:color w:val="000000" w:themeColor="text1"/>
        </w:rPr>
        <w:t>Light two candles.</w:t>
      </w:r>
    </w:p>
    <w:p w14:paraId="2A364A10" w14:textId="77777777" w:rsidR="00021C84" w:rsidRPr="00021C84" w:rsidRDefault="00021C84" w:rsidP="00021C84">
      <w:pPr>
        <w:pStyle w:val="NoSpacing"/>
        <w:rPr>
          <w:rFonts w:ascii="Century Gothic" w:hAnsi="Century Gothic"/>
          <w:color w:val="000000" w:themeColor="text1"/>
        </w:rPr>
      </w:pPr>
    </w:p>
    <w:p w14:paraId="7FC42000" w14:textId="77777777" w:rsidR="00021C84" w:rsidRPr="00021C84" w:rsidRDefault="00021C84" w:rsidP="00021C84">
      <w:pPr>
        <w:pStyle w:val="NoSpacing"/>
        <w:rPr>
          <w:rFonts w:ascii="Century Gothic" w:hAnsi="Century Gothic"/>
          <w:color w:val="000000" w:themeColor="text1"/>
        </w:rPr>
      </w:pPr>
      <w:r w:rsidRPr="00021C84">
        <w:rPr>
          <w:rFonts w:ascii="Century Gothic" w:hAnsi="Century Gothic"/>
          <w:color w:val="000000" w:themeColor="text1"/>
        </w:rPr>
        <w:t>Advent 3 (December 13</w:t>
      </w:r>
      <w:r w:rsidRPr="00021C84">
        <w:rPr>
          <w:rFonts w:ascii="Century Gothic" w:hAnsi="Century Gothic"/>
          <w:color w:val="000000" w:themeColor="text1"/>
          <w:vertAlign w:val="superscript"/>
        </w:rPr>
        <w:t>th</w:t>
      </w:r>
      <w:r w:rsidRPr="00021C84">
        <w:rPr>
          <w:rFonts w:ascii="Century Gothic" w:hAnsi="Century Gothic"/>
          <w:color w:val="000000" w:themeColor="text1"/>
        </w:rPr>
        <w:t>)</w:t>
      </w:r>
    </w:p>
    <w:p w14:paraId="220C9830" w14:textId="77777777" w:rsidR="00021C84" w:rsidRPr="00021C84" w:rsidRDefault="00021C84" w:rsidP="00021C84">
      <w:pPr>
        <w:pStyle w:val="NoSpacing"/>
        <w:rPr>
          <w:rFonts w:ascii="Century Gothic" w:hAnsi="Century Gothic"/>
          <w:b/>
          <w:bCs/>
          <w:color w:val="000000" w:themeColor="text1"/>
        </w:rPr>
      </w:pPr>
      <w:r w:rsidRPr="00021C84">
        <w:rPr>
          <w:rFonts w:ascii="Century Gothic" w:hAnsi="Century Gothic"/>
          <w:color w:val="000000" w:themeColor="text1"/>
        </w:rPr>
        <w:t xml:space="preserve">We praise you, O God, for this victory wreath that marks our days of preparation for Christ’s advent.  As we light the candles on this wreath, strengthen our hearts as we await the Lord’s coming in glory.  Enlighten us with your grace, that we may serve our neighbors in need.  Grant this through Christ our Lord, </w:t>
      </w:r>
      <w:proofErr w:type="gramStart"/>
      <w:r w:rsidRPr="00021C84">
        <w:rPr>
          <w:rFonts w:ascii="Century Gothic" w:hAnsi="Century Gothic"/>
          <w:color w:val="000000" w:themeColor="text1"/>
        </w:rPr>
        <w:t>whose</w:t>
      </w:r>
      <w:proofErr w:type="gramEnd"/>
      <w:r w:rsidRPr="00021C84">
        <w:rPr>
          <w:rFonts w:ascii="Century Gothic" w:hAnsi="Century Gothic"/>
          <w:color w:val="000000" w:themeColor="text1"/>
        </w:rPr>
        <w:t xml:space="preserve"> coming is certain and whose day draws near.  </w:t>
      </w:r>
      <w:r w:rsidRPr="00021C84">
        <w:rPr>
          <w:rFonts w:ascii="Century Gothic" w:hAnsi="Century Gothic"/>
          <w:b/>
          <w:bCs/>
          <w:color w:val="000000" w:themeColor="text1"/>
        </w:rPr>
        <w:t>Amen.</w:t>
      </w:r>
    </w:p>
    <w:p w14:paraId="58372A66" w14:textId="77777777" w:rsidR="00021C84" w:rsidRPr="00021C84" w:rsidRDefault="00021C84" w:rsidP="00021C84">
      <w:pPr>
        <w:pStyle w:val="NoSpacing"/>
        <w:rPr>
          <w:rFonts w:ascii="Century Gothic" w:hAnsi="Century Gothic"/>
          <w:i/>
          <w:iCs/>
          <w:color w:val="000000" w:themeColor="text1"/>
        </w:rPr>
      </w:pPr>
      <w:r w:rsidRPr="00021C84">
        <w:rPr>
          <w:rFonts w:ascii="Century Gothic" w:hAnsi="Century Gothic"/>
          <w:i/>
          <w:iCs/>
          <w:color w:val="000000" w:themeColor="text1"/>
        </w:rPr>
        <w:t>Light three candles.</w:t>
      </w:r>
    </w:p>
    <w:p w14:paraId="57627766" w14:textId="77777777" w:rsidR="00021C84" w:rsidRPr="00021C84" w:rsidRDefault="00021C84" w:rsidP="00021C84">
      <w:pPr>
        <w:pStyle w:val="NoSpacing"/>
        <w:rPr>
          <w:rFonts w:ascii="Century Gothic" w:hAnsi="Century Gothic"/>
          <w:color w:val="000000" w:themeColor="text1"/>
        </w:rPr>
      </w:pPr>
    </w:p>
    <w:p w14:paraId="778B76EB" w14:textId="77777777" w:rsidR="00021C84" w:rsidRPr="00021C84" w:rsidRDefault="00021C84" w:rsidP="00021C84">
      <w:pPr>
        <w:pStyle w:val="NoSpacing"/>
        <w:rPr>
          <w:rFonts w:ascii="Century Gothic" w:hAnsi="Century Gothic"/>
          <w:color w:val="000000" w:themeColor="text1"/>
        </w:rPr>
      </w:pPr>
      <w:r w:rsidRPr="00021C84">
        <w:rPr>
          <w:rFonts w:ascii="Century Gothic" w:hAnsi="Century Gothic"/>
          <w:color w:val="000000" w:themeColor="text1"/>
        </w:rPr>
        <w:t>Advent 4 (December 20</w:t>
      </w:r>
      <w:r w:rsidRPr="00021C84">
        <w:rPr>
          <w:rFonts w:ascii="Century Gothic" w:hAnsi="Century Gothic"/>
          <w:color w:val="000000" w:themeColor="text1"/>
          <w:vertAlign w:val="superscript"/>
        </w:rPr>
        <w:t>th</w:t>
      </w:r>
      <w:r w:rsidRPr="00021C84">
        <w:rPr>
          <w:rFonts w:ascii="Century Gothic" w:hAnsi="Century Gothic"/>
          <w:color w:val="000000" w:themeColor="text1"/>
        </w:rPr>
        <w:t>)</w:t>
      </w:r>
    </w:p>
    <w:p w14:paraId="3C5E00AB" w14:textId="77777777" w:rsidR="00021C84" w:rsidRPr="00021C84" w:rsidRDefault="00021C84" w:rsidP="00021C84">
      <w:pPr>
        <w:pStyle w:val="NoSpacing"/>
        <w:rPr>
          <w:rFonts w:ascii="Century Gothic" w:hAnsi="Century Gothic"/>
          <w:b/>
          <w:bCs/>
          <w:color w:val="000000" w:themeColor="text1"/>
        </w:rPr>
      </w:pPr>
      <w:r w:rsidRPr="00021C84">
        <w:rPr>
          <w:rFonts w:ascii="Century Gothic" w:hAnsi="Century Gothic"/>
          <w:color w:val="000000" w:themeColor="text1"/>
        </w:rPr>
        <w:t xml:space="preserve">We praise you, O God, for this wheel of time that marks our days of preparation for Christ’s advent.  As we light the candles on this wreath, open our eyes to see your presence in the lowly ones of this earth.  Enlighten us with your grace, that we may sing of your advent among us in the Word made flesh.  Grant this through Christ our Lord, </w:t>
      </w:r>
      <w:proofErr w:type="gramStart"/>
      <w:r w:rsidRPr="00021C84">
        <w:rPr>
          <w:rFonts w:ascii="Century Gothic" w:hAnsi="Century Gothic"/>
          <w:color w:val="000000" w:themeColor="text1"/>
        </w:rPr>
        <w:t>whose</w:t>
      </w:r>
      <w:proofErr w:type="gramEnd"/>
      <w:r w:rsidRPr="00021C84">
        <w:rPr>
          <w:rFonts w:ascii="Century Gothic" w:hAnsi="Century Gothic"/>
          <w:color w:val="000000" w:themeColor="text1"/>
        </w:rPr>
        <w:t xml:space="preserve"> coming is certain and whose day draws near.  </w:t>
      </w:r>
      <w:r w:rsidRPr="00021C84">
        <w:rPr>
          <w:rFonts w:ascii="Century Gothic" w:hAnsi="Century Gothic"/>
          <w:b/>
          <w:bCs/>
          <w:color w:val="000000" w:themeColor="text1"/>
        </w:rPr>
        <w:t>Amen.</w:t>
      </w:r>
    </w:p>
    <w:p w14:paraId="7D4C7E27" w14:textId="77777777" w:rsidR="00021C84" w:rsidRPr="00021C84" w:rsidRDefault="00021C84" w:rsidP="00021C84">
      <w:pPr>
        <w:pStyle w:val="NoSpacing"/>
        <w:rPr>
          <w:rFonts w:ascii="Century Gothic" w:hAnsi="Century Gothic"/>
          <w:i/>
          <w:iCs/>
          <w:color w:val="000000" w:themeColor="text1"/>
        </w:rPr>
      </w:pPr>
      <w:r w:rsidRPr="00021C84">
        <w:rPr>
          <w:rFonts w:ascii="Century Gothic" w:hAnsi="Century Gothic"/>
          <w:i/>
          <w:iCs/>
          <w:color w:val="000000" w:themeColor="text1"/>
        </w:rPr>
        <w:t xml:space="preserve">Light four candles. </w:t>
      </w:r>
    </w:p>
    <w:p w14:paraId="7A909CCB" w14:textId="77777777" w:rsidR="00021C84" w:rsidRPr="00021C84" w:rsidRDefault="00021C84" w:rsidP="00021C84">
      <w:pPr>
        <w:pStyle w:val="NoSpacing"/>
        <w:rPr>
          <w:rFonts w:ascii="Century Gothic" w:hAnsi="Century Gothic"/>
          <w:color w:val="000000" w:themeColor="text1"/>
        </w:rPr>
      </w:pPr>
    </w:p>
    <w:p w14:paraId="18DC170D" w14:textId="77777777" w:rsidR="00021C84" w:rsidRPr="00021C84" w:rsidRDefault="00021C84" w:rsidP="00021C84">
      <w:pPr>
        <w:pStyle w:val="NoSpacing"/>
        <w:rPr>
          <w:rFonts w:ascii="Century Gothic" w:hAnsi="Century Gothic"/>
          <w:color w:val="000000" w:themeColor="text1"/>
        </w:rPr>
      </w:pPr>
      <w:r w:rsidRPr="00021C84">
        <w:rPr>
          <w:rFonts w:ascii="Century Gothic" w:hAnsi="Century Gothic"/>
          <w:color w:val="000000" w:themeColor="text1"/>
        </w:rPr>
        <w:t>Christmas Eve (December 24</w:t>
      </w:r>
      <w:r w:rsidRPr="00021C84">
        <w:rPr>
          <w:rFonts w:ascii="Century Gothic" w:hAnsi="Century Gothic"/>
          <w:color w:val="000000" w:themeColor="text1"/>
          <w:vertAlign w:val="superscript"/>
        </w:rPr>
        <w:t>th</w:t>
      </w:r>
      <w:r w:rsidRPr="00021C84">
        <w:rPr>
          <w:rFonts w:ascii="Century Gothic" w:hAnsi="Century Gothic"/>
          <w:color w:val="000000" w:themeColor="text1"/>
        </w:rPr>
        <w:t>)</w:t>
      </w:r>
    </w:p>
    <w:p w14:paraId="4E6D1893" w14:textId="77777777" w:rsidR="00021C84" w:rsidRPr="00021C84" w:rsidRDefault="00021C84" w:rsidP="00021C84">
      <w:pPr>
        <w:rPr>
          <w:rFonts w:ascii="Century Gothic" w:hAnsi="Century Gothic" w:cstheme="minorHAnsi"/>
          <w:color w:val="000000" w:themeColor="text1"/>
        </w:rPr>
      </w:pPr>
      <w:r w:rsidRPr="00021C84">
        <w:rPr>
          <w:rFonts w:ascii="Century Gothic" w:hAnsi="Century Gothic" w:cstheme="minorHAnsi"/>
          <w:color w:val="000000" w:themeColor="text1"/>
        </w:rPr>
        <w:t xml:space="preserve">We praise you, O God, for this circle of love that marks our days of preparation for Christ’s advent. As we light the candles on this wreath, help us to celebrate and honor the birth of your son. Enlighten us with your grace, that we may live out your incarnate love in all that we say and do. Grant this through Christ our Lord, </w:t>
      </w:r>
      <w:proofErr w:type="gramStart"/>
      <w:r w:rsidRPr="00021C84">
        <w:rPr>
          <w:rFonts w:ascii="Century Gothic" w:hAnsi="Century Gothic" w:cstheme="minorHAnsi"/>
          <w:color w:val="000000" w:themeColor="text1"/>
        </w:rPr>
        <w:t>whose</w:t>
      </w:r>
      <w:proofErr w:type="gramEnd"/>
      <w:r w:rsidRPr="00021C84">
        <w:rPr>
          <w:rFonts w:ascii="Century Gothic" w:hAnsi="Century Gothic" w:cstheme="minorHAnsi"/>
          <w:color w:val="000000" w:themeColor="text1"/>
        </w:rPr>
        <w:t xml:space="preserve"> coming is certain and whose day draws near.  </w:t>
      </w:r>
      <w:r w:rsidRPr="00021C84">
        <w:rPr>
          <w:rFonts w:ascii="Century Gothic" w:hAnsi="Century Gothic" w:cstheme="minorHAnsi"/>
          <w:b/>
          <w:color w:val="000000" w:themeColor="text1"/>
        </w:rPr>
        <w:t xml:space="preserve">Amen. </w:t>
      </w:r>
    </w:p>
    <w:p w14:paraId="4A54AAD9" w14:textId="77777777" w:rsidR="00021C84" w:rsidRPr="00021C84" w:rsidRDefault="00021C84" w:rsidP="00021C84">
      <w:pPr>
        <w:pStyle w:val="NoSpacing"/>
        <w:rPr>
          <w:rFonts w:ascii="Century Gothic" w:hAnsi="Century Gothic"/>
          <w:i/>
          <w:iCs/>
          <w:color w:val="000000" w:themeColor="text1"/>
        </w:rPr>
      </w:pPr>
      <w:r w:rsidRPr="00021C84">
        <w:rPr>
          <w:rFonts w:ascii="Century Gothic" w:hAnsi="Century Gothic"/>
          <w:i/>
          <w:iCs/>
          <w:color w:val="000000" w:themeColor="text1"/>
        </w:rPr>
        <w:t xml:space="preserve">Light four candles and center candle.  </w:t>
      </w:r>
    </w:p>
    <w:p w14:paraId="01949E5C" w14:textId="77777777" w:rsidR="00021C84" w:rsidRPr="00021C84" w:rsidRDefault="00021C84" w:rsidP="00863713">
      <w:pPr>
        <w:rPr>
          <w:rFonts w:ascii="Century Gothic" w:hAnsi="Century Gothic"/>
          <w:color w:val="000000" w:themeColor="text1"/>
        </w:rPr>
      </w:pPr>
    </w:p>
    <w:sectPr w:rsidR="00021C84" w:rsidRPr="00021C84" w:rsidSect="00DD0306">
      <w:type w:val="continuous"/>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Modern Love Grunge">
    <w:panose1 w:val="04070805081005020601"/>
    <w:charset w:val="00"/>
    <w:family w:val="decorative"/>
    <w:pitch w:val="variable"/>
    <w:sig w:usb0="8000002F" w:usb1="0000000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A4D2B"/>
    <w:multiLevelType w:val="hybridMultilevel"/>
    <w:tmpl w:val="C6F2A644"/>
    <w:lvl w:ilvl="0" w:tplc="1282813E">
      <w:start w:val="9"/>
      <w:numFmt w:val="bullet"/>
      <w:lvlText w:val="-"/>
      <w:lvlJc w:val="left"/>
      <w:pPr>
        <w:ind w:left="420" w:hanging="360"/>
      </w:pPr>
      <w:rPr>
        <w:rFonts w:ascii="Century Gothic" w:eastAsiaTheme="minorHAnsi" w:hAnsi="Century Gothic"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235"/>
    <w:rsid w:val="00021C84"/>
    <w:rsid w:val="00147B41"/>
    <w:rsid w:val="00276C70"/>
    <w:rsid w:val="003A062B"/>
    <w:rsid w:val="00400235"/>
    <w:rsid w:val="00863713"/>
    <w:rsid w:val="00DD0306"/>
    <w:rsid w:val="00EC5B03"/>
    <w:rsid w:val="00FA0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554AAC"/>
  <w14:defaultImageDpi w14:val="32767"/>
  <w15:chartTrackingRefBased/>
  <w15:docId w15:val="{A2AAB1AE-34AC-DC48-AE1B-B9F3AE37B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1C84"/>
  </w:style>
  <w:style w:type="paragraph" w:styleId="ListParagraph">
    <w:name w:val="List Paragraph"/>
    <w:basedOn w:val="Normal"/>
    <w:uiPriority w:val="34"/>
    <w:qFormat/>
    <w:rsid w:val="00021C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837</Words>
  <Characters>3694</Characters>
  <Application>Microsoft Office Word</Application>
  <DocSecurity>0</DocSecurity>
  <Lines>108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Jacob</dc:creator>
  <cp:keywords/>
  <dc:description/>
  <cp:lastModifiedBy>Kathryn Jacob</cp:lastModifiedBy>
  <cp:revision>4</cp:revision>
  <dcterms:created xsi:type="dcterms:W3CDTF">2020-11-11T16:08:00Z</dcterms:created>
  <dcterms:modified xsi:type="dcterms:W3CDTF">2020-11-17T01:02:00Z</dcterms:modified>
</cp:coreProperties>
</file>